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89D2" w14:textId="7CC76EE1" w:rsidR="00C4623D" w:rsidRDefault="00C4623D" w:rsidP="00C4623D">
      <w:pPr>
        <w:spacing w:line="240" w:lineRule="auto"/>
        <w:rPr>
          <w:rFonts w:ascii="Arial" w:hAnsi="Arial" w:cs="Arial"/>
          <w:b/>
        </w:rPr>
      </w:pPr>
      <w:r w:rsidRPr="00AB6979">
        <w:rPr>
          <w:rFonts w:ascii="Arial" w:hAnsi="Arial" w:cs="Arial"/>
          <w:b/>
        </w:rPr>
        <w:t xml:space="preserve">Pressmeddelande den </w:t>
      </w:r>
      <w:r w:rsidR="00077354">
        <w:rPr>
          <w:rFonts w:ascii="Arial" w:hAnsi="Arial" w:cs="Arial"/>
          <w:b/>
        </w:rPr>
        <w:t>7</w:t>
      </w:r>
      <w:r w:rsidRPr="00AB6979">
        <w:rPr>
          <w:rFonts w:ascii="Arial" w:hAnsi="Arial" w:cs="Arial"/>
          <w:b/>
        </w:rPr>
        <w:t xml:space="preserve"> </w:t>
      </w:r>
      <w:r w:rsidR="00077354">
        <w:rPr>
          <w:rFonts w:ascii="Arial" w:hAnsi="Arial" w:cs="Arial"/>
          <w:b/>
        </w:rPr>
        <w:t>oktober</w:t>
      </w:r>
      <w:r w:rsidRPr="00AB6979">
        <w:rPr>
          <w:rFonts w:ascii="Arial" w:hAnsi="Arial" w:cs="Arial"/>
          <w:b/>
        </w:rPr>
        <w:t xml:space="preserve"> </w:t>
      </w:r>
      <w:r>
        <w:rPr>
          <w:rFonts w:ascii="Arial" w:hAnsi="Arial" w:cs="Arial"/>
          <w:b/>
        </w:rPr>
        <w:t>20</w:t>
      </w:r>
      <w:r w:rsidR="00233F19">
        <w:rPr>
          <w:rFonts w:ascii="Arial" w:hAnsi="Arial" w:cs="Arial"/>
          <w:b/>
        </w:rPr>
        <w:t>2</w:t>
      </w:r>
      <w:r w:rsidR="001A3B21">
        <w:rPr>
          <w:rFonts w:ascii="Arial" w:hAnsi="Arial" w:cs="Arial"/>
          <w:b/>
        </w:rPr>
        <w:t>1</w:t>
      </w:r>
    </w:p>
    <w:p w14:paraId="44C43D57" w14:textId="7A102E72" w:rsidR="00C4623D" w:rsidRPr="004100B5" w:rsidRDefault="00C4623D" w:rsidP="00C4623D">
      <w:pPr>
        <w:spacing w:line="240" w:lineRule="auto"/>
        <w:rPr>
          <w:rStyle w:val="Betoning"/>
          <w:rFonts w:ascii="Arial" w:hAnsi="Arial" w:cs="Arial"/>
          <w:b/>
        </w:rPr>
      </w:pPr>
      <w:r w:rsidRPr="00AB6979">
        <w:rPr>
          <w:rFonts w:ascii="Arial" w:hAnsi="Arial" w:cs="Arial"/>
          <w:b/>
          <w:sz w:val="2"/>
        </w:rPr>
        <w:br/>
      </w:r>
      <w:r w:rsidR="004100B5">
        <w:rPr>
          <w:rStyle w:val="Starkbetoning1"/>
          <w:rFonts w:ascii="Arial" w:hAnsi="Arial" w:cs="Arial"/>
          <w:sz w:val="28"/>
          <w:szCs w:val="28"/>
        </w:rPr>
        <w:t xml:space="preserve">Indoor Energy </w:t>
      </w:r>
      <w:r w:rsidR="00B62704">
        <w:rPr>
          <w:rStyle w:val="Starkbetoning1"/>
          <w:rFonts w:ascii="Arial" w:hAnsi="Arial" w:cs="Arial"/>
          <w:sz w:val="28"/>
          <w:szCs w:val="28"/>
        </w:rPr>
        <w:t xml:space="preserve">satsar mot bostadssektorn med förvärvet av </w:t>
      </w:r>
      <w:proofErr w:type="spellStart"/>
      <w:r w:rsidR="00B62704">
        <w:rPr>
          <w:rStyle w:val="Starkbetoning1"/>
          <w:rFonts w:ascii="Arial" w:hAnsi="Arial" w:cs="Arial"/>
          <w:sz w:val="28"/>
          <w:szCs w:val="28"/>
        </w:rPr>
        <w:t>Climapac</w:t>
      </w:r>
      <w:proofErr w:type="spellEnd"/>
      <w:r w:rsidR="00B62704">
        <w:rPr>
          <w:rStyle w:val="Starkbetoning1"/>
          <w:rFonts w:ascii="Arial" w:hAnsi="Arial" w:cs="Arial"/>
          <w:sz w:val="28"/>
          <w:szCs w:val="28"/>
        </w:rPr>
        <w:t xml:space="preserve"> Stockholm</w:t>
      </w:r>
    </w:p>
    <w:p w14:paraId="3B653AE0" w14:textId="26D284CB" w:rsidR="00B54A2D" w:rsidRDefault="00C4623D" w:rsidP="00C4623D">
      <w:pPr>
        <w:rPr>
          <w:rFonts w:ascii="Arial" w:hAnsi="Arial" w:cs="Arial"/>
          <w:b/>
        </w:rPr>
      </w:pPr>
      <w:r w:rsidRPr="00AB6979">
        <w:rPr>
          <w:rStyle w:val="Betoning"/>
          <w:rFonts w:ascii="Arial" w:hAnsi="Arial" w:cs="Arial"/>
          <w:sz w:val="4"/>
        </w:rPr>
        <w:br/>
      </w:r>
      <w:r w:rsidR="00B54A2D">
        <w:rPr>
          <w:rFonts w:ascii="Arial" w:hAnsi="Arial" w:cs="Arial"/>
          <w:b/>
        </w:rPr>
        <w:t xml:space="preserve">Från och med den 1 februari 2022 blir </w:t>
      </w:r>
      <w:proofErr w:type="spellStart"/>
      <w:r w:rsidR="00B54A2D">
        <w:rPr>
          <w:rFonts w:ascii="Arial" w:hAnsi="Arial" w:cs="Arial"/>
          <w:b/>
        </w:rPr>
        <w:t>Climapac</w:t>
      </w:r>
      <w:proofErr w:type="spellEnd"/>
      <w:r w:rsidR="00B54A2D">
        <w:rPr>
          <w:rFonts w:ascii="Arial" w:hAnsi="Arial" w:cs="Arial"/>
          <w:b/>
        </w:rPr>
        <w:t xml:space="preserve"> Stockholm en del av Indoor Energy-koncernen.</w:t>
      </w:r>
      <w:r w:rsidR="00D9660F">
        <w:rPr>
          <w:rFonts w:ascii="Arial" w:hAnsi="Arial" w:cs="Arial"/>
          <w:b/>
        </w:rPr>
        <w:t xml:space="preserve"> </w:t>
      </w:r>
      <w:proofErr w:type="spellStart"/>
      <w:r w:rsidR="00D9660F">
        <w:rPr>
          <w:rFonts w:ascii="Arial" w:hAnsi="Arial" w:cs="Arial"/>
          <w:b/>
        </w:rPr>
        <w:t>Climapac</w:t>
      </w:r>
      <w:proofErr w:type="spellEnd"/>
      <w:r w:rsidR="00D9660F">
        <w:rPr>
          <w:rFonts w:ascii="Arial" w:hAnsi="Arial" w:cs="Arial"/>
          <w:b/>
        </w:rPr>
        <w:t xml:space="preserve"> Stockholm är ett specialiserat lösnings- och servicebolag med fokus på flerbostadsmarknaden. </w:t>
      </w:r>
      <w:proofErr w:type="spellStart"/>
      <w:r w:rsidR="00D9660F">
        <w:rPr>
          <w:rFonts w:ascii="Arial" w:hAnsi="Arial" w:cs="Arial"/>
          <w:b/>
        </w:rPr>
        <w:t>Climapac</w:t>
      </w:r>
      <w:proofErr w:type="spellEnd"/>
      <w:r w:rsidR="00D9660F">
        <w:rPr>
          <w:rFonts w:ascii="Arial" w:hAnsi="Arial" w:cs="Arial"/>
          <w:b/>
        </w:rPr>
        <w:t xml:space="preserve"> Stockholm har sedan starten 1994 hjälpt bostadsrättsföreningar och fastighetsägare att optimera sina energisystem.</w:t>
      </w:r>
    </w:p>
    <w:p w14:paraId="753D1FCF" w14:textId="42373AB1" w:rsidR="00D9660F" w:rsidRPr="003E334B" w:rsidRDefault="00D9660F" w:rsidP="00C4623D">
      <w:pPr>
        <w:rPr>
          <w:rFonts w:ascii="Arial" w:hAnsi="Arial" w:cs="Arial"/>
          <w:bCs/>
          <w:color w:val="000000" w:themeColor="text1"/>
        </w:rPr>
      </w:pPr>
      <w:r w:rsidRPr="003E334B">
        <w:rPr>
          <w:rFonts w:ascii="Arial" w:hAnsi="Arial" w:cs="Arial"/>
          <w:bCs/>
        </w:rPr>
        <w:t xml:space="preserve">Grundare och VD Ola </w:t>
      </w:r>
      <w:proofErr w:type="spellStart"/>
      <w:r w:rsidRPr="003E334B">
        <w:rPr>
          <w:rFonts w:ascii="Arial" w:hAnsi="Arial" w:cs="Arial"/>
          <w:bCs/>
        </w:rPr>
        <w:t>Grängfelt</w:t>
      </w:r>
      <w:proofErr w:type="spellEnd"/>
      <w:r w:rsidRPr="003E334B">
        <w:rPr>
          <w:rFonts w:ascii="Arial" w:hAnsi="Arial" w:cs="Arial"/>
          <w:bCs/>
        </w:rPr>
        <w:t xml:space="preserve"> berättar varför han valt Indoor Energy</w:t>
      </w:r>
      <w:r w:rsidRPr="003E334B">
        <w:rPr>
          <w:rFonts w:ascii="Arial" w:hAnsi="Arial" w:cs="Arial"/>
          <w:bCs/>
          <w:color w:val="000000" w:themeColor="text1"/>
        </w:rPr>
        <w:t xml:space="preserve">: </w:t>
      </w:r>
      <w:r w:rsidR="003E334B" w:rsidRPr="003E334B">
        <w:rPr>
          <w:rFonts w:ascii="Arial" w:hAnsi="Arial" w:cs="Arial"/>
          <w:bCs/>
          <w:color w:val="000000" w:themeColor="text1"/>
        </w:rPr>
        <w:t>V</w:t>
      </w:r>
      <w:r w:rsidR="00837A19" w:rsidRPr="003E334B">
        <w:rPr>
          <w:rFonts w:ascii="Arial" w:hAnsi="Arial" w:cs="Arial"/>
          <w:bCs/>
          <w:color w:val="000000" w:themeColor="text1"/>
        </w:rPr>
        <w:t>i val</w:t>
      </w:r>
      <w:r w:rsidR="003E334B">
        <w:rPr>
          <w:rFonts w:ascii="Arial" w:hAnsi="Arial" w:cs="Arial"/>
          <w:bCs/>
          <w:color w:val="000000" w:themeColor="text1"/>
        </w:rPr>
        <w:t>de</w:t>
      </w:r>
      <w:r w:rsidR="00837A19" w:rsidRPr="003E334B">
        <w:rPr>
          <w:rFonts w:ascii="Arial" w:hAnsi="Arial" w:cs="Arial"/>
          <w:bCs/>
          <w:color w:val="000000" w:themeColor="text1"/>
        </w:rPr>
        <w:t xml:space="preserve"> Indoor </w:t>
      </w:r>
      <w:r w:rsidR="003E334B">
        <w:rPr>
          <w:rFonts w:ascii="Arial" w:hAnsi="Arial" w:cs="Arial"/>
          <w:bCs/>
          <w:color w:val="000000" w:themeColor="text1"/>
        </w:rPr>
        <w:t>när det var dags för generationsskifte. Indoor</w:t>
      </w:r>
      <w:r w:rsidR="00837A19" w:rsidRPr="003E334B">
        <w:rPr>
          <w:rFonts w:ascii="Arial" w:hAnsi="Arial" w:cs="Arial"/>
          <w:bCs/>
          <w:color w:val="000000" w:themeColor="text1"/>
        </w:rPr>
        <w:t xml:space="preserve"> </w:t>
      </w:r>
      <w:r w:rsidR="003E334B">
        <w:rPr>
          <w:rFonts w:ascii="Arial" w:hAnsi="Arial" w:cs="Arial"/>
          <w:bCs/>
          <w:color w:val="000000" w:themeColor="text1"/>
        </w:rPr>
        <w:t xml:space="preserve">är </w:t>
      </w:r>
      <w:r w:rsidR="00837A19" w:rsidRPr="003E334B">
        <w:rPr>
          <w:rFonts w:ascii="Arial" w:hAnsi="Arial" w:cs="Arial"/>
          <w:bCs/>
          <w:color w:val="000000" w:themeColor="text1"/>
        </w:rPr>
        <w:t>ett bolag som</w:t>
      </w:r>
      <w:r w:rsidR="003928E7" w:rsidRPr="003E334B">
        <w:rPr>
          <w:rFonts w:ascii="Arial" w:hAnsi="Arial" w:cs="Arial"/>
          <w:bCs/>
          <w:color w:val="000000" w:themeColor="text1"/>
        </w:rPr>
        <w:t xml:space="preserve"> vi upplever</w:t>
      </w:r>
      <w:r w:rsidR="00837A19" w:rsidRPr="003E334B">
        <w:rPr>
          <w:rFonts w:ascii="Arial" w:hAnsi="Arial" w:cs="Arial"/>
          <w:bCs/>
          <w:color w:val="000000" w:themeColor="text1"/>
        </w:rPr>
        <w:t xml:space="preserve"> delar </w:t>
      </w:r>
      <w:proofErr w:type="spellStart"/>
      <w:r w:rsidR="00837A19" w:rsidRPr="003E334B">
        <w:rPr>
          <w:rFonts w:ascii="Arial" w:hAnsi="Arial" w:cs="Arial"/>
          <w:bCs/>
          <w:color w:val="000000" w:themeColor="text1"/>
        </w:rPr>
        <w:t>Climapacs</w:t>
      </w:r>
      <w:proofErr w:type="spellEnd"/>
      <w:r w:rsidR="00837A19" w:rsidRPr="003E334B">
        <w:rPr>
          <w:rFonts w:ascii="Arial" w:hAnsi="Arial" w:cs="Arial"/>
          <w:bCs/>
          <w:color w:val="000000" w:themeColor="text1"/>
        </w:rPr>
        <w:t xml:space="preserve"> visioner, och vi tror att det är en ägare som kan fortsätta driva våra idéer framåt</w:t>
      </w:r>
      <w:r w:rsidR="003E334B">
        <w:rPr>
          <w:rFonts w:ascii="Arial" w:hAnsi="Arial" w:cs="Arial"/>
          <w:bCs/>
          <w:color w:val="000000" w:themeColor="text1"/>
        </w:rPr>
        <w:t xml:space="preserve"> till gagn både för vår personal och våra kunder</w:t>
      </w:r>
      <w:r w:rsidR="00837A19" w:rsidRPr="003E334B">
        <w:rPr>
          <w:rFonts w:ascii="Arial" w:hAnsi="Arial" w:cs="Arial"/>
          <w:bCs/>
          <w:color w:val="000000" w:themeColor="text1"/>
        </w:rPr>
        <w:t>.</w:t>
      </w:r>
    </w:p>
    <w:p w14:paraId="0096D5E2" w14:textId="6BA83C63" w:rsidR="00B54A2D" w:rsidRDefault="00127349" w:rsidP="00C4623D">
      <w:pPr>
        <w:rPr>
          <w:rFonts w:ascii="Arial" w:hAnsi="Arial" w:cs="Arial"/>
          <w:bCs/>
        </w:rPr>
      </w:pPr>
      <w:r>
        <w:rPr>
          <w:rFonts w:ascii="Arial" w:hAnsi="Arial" w:cs="Arial"/>
          <w:bCs/>
        </w:rPr>
        <w:t xml:space="preserve">Ny VD för </w:t>
      </w:r>
      <w:proofErr w:type="spellStart"/>
      <w:r>
        <w:rPr>
          <w:rFonts w:ascii="Arial" w:hAnsi="Arial" w:cs="Arial"/>
          <w:bCs/>
        </w:rPr>
        <w:t>Climapac</w:t>
      </w:r>
      <w:proofErr w:type="spellEnd"/>
      <w:r>
        <w:rPr>
          <w:rFonts w:ascii="Arial" w:hAnsi="Arial" w:cs="Arial"/>
          <w:bCs/>
        </w:rPr>
        <w:t xml:space="preserve"> Stockholm blir Victor Vallejo som nyligen anslöt till Indoor Energy från Siemens som chef för Indoor Energys digitala kundplattform Indoor Energy Center. Victor tillträder posten från den 1 februari 2022 och i samband med det kommer Ola att inta en roll som senior rådgivare till den nya ledningen.</w:t>
      </w:r>
    </w:p>
    <w:p w14:paraId="0FCB8177" w14:textId="3005A52F" w:rsidR="00127349" w:rsidRDefault="00087580" w:rsidP="00C4623D">
      <w:pPr>
        <w:rPr>
          <w:rFonts w:ascii="Arial" w:hAnsi="Arial" w:cs="Arial"/>
          <w:bCs/>
        </w:rPr>
      </w:pPr>
      <w:proofErr w:type="spellStart"/>
      <w:r w:rsidRPr="00087580">
        <w:rPr>
          <w:rFonts w:ascii="Arial" w:hAnsi="Arial" w:cs="Arial"/>
          <w:bCs/>
        </w:rPr>
        <w:t>Climapac</w:t>
      </w:r>
      <w:proofErr w:type="spellEnd"/>
      <w:r w:rsidRPr="00087580">
        <w:rPr>
          <w:rFonts w:ascii="Arial" w:hAnsi="Arial" w:cs="Arial"/>
          <w:bCs/>
        </w:rPr>
        <w:t xml:space="preserve"> Stockholm är ett företag som sticker ut i branschen med sin unika profil och ett framgångsrikt, specialiserat tjänstekoncept för flerbostadsmarknaden. Det finns ett tydligt kundfokus och en spetskompetens som vi vill bevara och bygga vidare på. Ambitionen är att </w:t>
      </w:r>
      <w:proofErr w:type="spellStart"/>
      <w:r w:rsidRPr="00087580">
        <w:rPr>
          <w:rFonts w:ascii="Arial" w:hAnsi="Arial" w:cs="Arial"/>
          <w:bCs/>
        </w:rPr>
        <w:t>Climapac</w:t>
      </w:r>
      <w:proofErr w:type="spellEnd"/>
      <w:r w:rsidRPr="00087580">
        <w:rPr>
          <w:rFonts w:ascii="Arial" w:hAnsi="Arial" w:cs="Arial"/>
          <w:bCs/>
        </w:rPr>
        <w:t xml:space="preserve"> Stockholm ska gå i bräschen för att driva och växa affären i det här </w:t>
      </w:r>
      <w:proofErr w:type="spellStart"/>
      <w:r w:rsidRPr="00087580">
        <w:rPr>
          <w:rFonts w:ascii="Arial" w:hAnsi="Arial" w:cs="Arial"/>
          <w:bCs/>
        </w:rPr>
        <w:t>kundsegmentet</w:t>
      </w:r>
      <w:proofErr w:type="spellEnd"/>
      <w:r w:rsidRPr="00087580">
        <w:rPr>
          <w:rFonts w:ascii="Arial" w:hAnsi="Arial" w:cs="Arial"/>
          <w:bCs/>
        </w:rPr>
        <w:t xml:space="preserve">. En viktig motor för det blir att </w:t>
      </w:r>
      <w:r>
        <w:rPr>
          <w:rFonts w:ascii="Arial" w:hAnsi="Arial" w:cs="Arial"/>
          <w:bCs/>
        </w:rPr>
        <w:t>nyttja</w:t>
      </w:r>
      <w:r w:rsidRPr="00087580">
        <w:rPr>
          <w:rFonts w:ascii="Arial" w:hAnsi="Arial" w:cs="Arial"/>
          <w:bCs/>
        </w:rPr>
        <w:t xml:space="preserve"> synergier</w:t>
      </w:r>
      <w:r>
        <w:rPr>
          <w:rFonts w:ascii="Arial" w:hAnsi="Arial" w:cs="Arial"/>
          <w:bCs/>
        </w:rPr>
        <w:t>na</w:t>
      </w:r>
      <w:r w:rsidRPr="00087580">
        <w:rPr>
          <w:rFonts w:ascii="Arial" w:hAnsi="Arial" w:cs="Arial"/>
          <w:bCs/>
        </w:rPr>
        <w:t xml:space="preserve"> som uppstår när bolaget nu blir en del av Indoor-familjen</w:t>
      </w:r>
      <w:r w:rsidR="003E334B">
        <w:rPr>
          <w:rFonts w:ascii="Arial" w:hAnsi="Arial" w:cs="Arial"/>
          <w:bCs/>
        </w:rPr>
        <w:t>, säger Indoors VD Mats Bjelkevik</w:t>
      </w:r>
    </w:p>
    <w:p w14:paraId="5EFFE29E" w14:textId="77777777" w:rsidR="003928E7" w:rsidRDefault="003928E7" w:rsidP="00C4623D">
      <w:pPr>
        <w:rPr>
          <w:rFonts w:ascii="Arial" w:hAnsi="Arial" w:cs="Arial"/>
          <w:bCs/>
        </w:rPr>
      </w:pPr>
    </w:p>
    <w:p w14:paraId="3B8834B4" w14:textId="52F4433E" w:rsidR="003C773B" w:rsidRPr="00587D6D" w:rsidRDefault="00C4623D" w:rsidP="003D4CD0">
      <w:pPr>
        <w:autoSpaceDE w:val="0"/>
        <w:autoSpaceDN w:val="0"/>
        <w:adjustRightInd w:val="0"/>
        <w:ind w:right="-766"/>
        <w:rPr>
          <w:rFonts w:ascii="Arial" w:hAnsi="Arial" w:cs="Arial"/>
          <w:i/>
        </w:rPr>
      </w:pPr>
      <w:r w:rsidRPr="00AD2BA0">
        <w:rPr>
          <w:rStyle w:val="Starkbetoning1"/>
          <w:rFonts w:ascii="Arial" w:hAnsi="Arial" w:cs="Arial"/>
        </w:rPr>
        <w:t>För mer information kontakta gärna:</w:t>
      </w:r>
      <w:r w:rsidRPr="004A653C">
        <w:rPr>
          <w:rStyle w:val="Starkbetoning1"/>
          <w:rFonts w:ascii="Arial" w:hAnsi="Arial" w:cs="Arial"/>
        </w:rPr>
        <w:br/>
      </w:r>
      <w:r w:rsidRPr="007D387D">
        <w:rPr>
          <w:rFonts w:ascii="Arial" w:hAnsi="Arial" w:cs="Arial"/>
        </w:rPr>
        <w:t xml:space="preserve">Mats Bjelkevik, </w:t>
      </w:r>
      <w:r w:rsidR="005300B5">
        <w:rPr>
          <w:rFonts w:ascii="Arial" w:hAnsi="Arial" w:cs="Arial"/>
        </w:rPr>
        <w:t>k</w:t>
      </w:r>
      <w:r w:rsidR="007D387D">
        <w:rPr>
          <w:rFonts w:ascii="Arial" w:hAnsi="Arial" w:cs="Arial"/>
        </w:rPr>
        <w:t>oncernchef</w:t>
      </w:r>
      <w:r w:rsidRPr="007D387D">
        <w:rPr>
          <w:rFonts w:ascii="Arial" w:hAnsi="Arial" w:cs="Arial"/>
        </w:rPr>
        <w:t xml:space="preserve"> Indoor Energy, 070-422 87 36, </w:t>
      </w:r>
      <w:hyperlink r:id="rId11" w:history="1">
        <w:r w:rsidRPr="007D387D">
          <w:rPr>
            <w:rFonts w:ascii="Arial" w:hAnsi="Arial" w:cs="Arial"/>
            <w:color w:val="0000FF"/>
            <w:u w:val="single"/>
          </w:rPr>
          <w:t>mats.bjelkevik@indoor.se</w:t>
        </w:r>
      </w:hyperlink>
      <w:r>
        <w:rPr>
          <w:rFonts w:cs="Arial"/>
          <w:color w:val="0000FF"/>
          <w:u w:val="single"/>
        </w:rPr>
        <w:br/>
      </w:r>
    </w:p>
    <w:sectPr w:rsidR="003C773B" w:rsidRPr="00587D6D" w:rsidSect="00B103AD">
      <w:footerReference w:type="default" r:id="rId12"/>
      <w:headerReference w:type="first" r:id="rId13"/>
      <w:footerReference w:type="first" r:id="rId14"/>
      <w:type w:val="continuous"/>
      <w:pgSz w:w="11906" w:h="16838"/>
      <w:pgMar w:top="585" w:right="1983" w:bottom="1417" w:left="1417" w:header="708" w:footer="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05CFD" w14:textId="77777777" w:rsidR="00A41D70" w:rsidRDefault="00A41D70" w:rsidP="00F239B2">
      <w:r>
        <w:separator/>
      </w:r>
    </w:p>
    <w:p w14:paraId="739C0603" w14:textId="77777777" w:rsidR="00A41D70" w:rsidRDefault="00A41D70"/>
  </w:endnote>
  <w:endnote w:type="continuationSeparator" w:id="0">
    <w:p w14:paraId="5BC26599" w14:textId="77777777" w:rsidR="00A41D70" w:rsidRDefault="00A41D70" w:rsidP="00F239B2">
      <w:r>
        <w:continuationSeparator/>
      </w:r>
    </w:p>
    <w:p w14:paraId="4BC08948" w14:textId="77777777" w:rsidR="00A41D70" w:rsidRDefault="00A41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8792" w14:textId="77777777" w:rsidR="005E3CCC" w:rsidRPr="005143C7" w:rsidRDefault="005E3CCC" w:rsidP="001C4D42">
    <w:pPr>
      <w:pStyle w:val="Paginering"/>
    </w:pPr>
    <w:r>
      <w:br/>
    </w:r>
    <w:r w:rsidRPr="005143C7">
      <w:fldChar w:fldCharType="begin"/>
    </w:r>
    <w:r w:rsidRPr="005143C7">
      <w:instrText xml:space="preserve"> PAGE   \* MERGEFORMAT </w:instrText>
    </w:r>
    <w:r w:rsidRPr="005143C7">
      <w:fldChar w:fldCharType="separate"/>
    </w:r>
    <w:r w:rsidR="00B304E4">
      <w:rPr>
        <w:noProof/>
      </w:rPr>
      <w:t>2</w:t>
    </w:r>
    <w:r w:rsidRPr="005143C7">
      <w:fldChar w:fldCharType="end"/>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8A2F" w14:textId="77777777" w:rsidR="005E3CCC" w:rsidRDefault="005E3CCC" w:rsidP="00FC0DC9">
    <w:pPr>
      <w:rPr>
        <w:rFonts w:eastAsia="Calibri" w:cs="Arial"/>
        <w:sz w:val="18"/>
        <w:szCs w:val="18"/>
        <w:shd w:val="clear" w:color="auto" w:fill="FFFFFF"/>
      </w:rPr>
    </w:pPr>
  </w:p>
  <w:p w14:paraId="04D11A06" w14:textId="45972180" w:rsidR="00045F7D" w:rsidRDefault="005E3CCC" w:rsidP="00045F7D">
    <w:pPr>
      <w:rPr>
        <w:rFonts w:ascii="Arial" w:hAnsi="Arial" w:cs="Arial"/>
      </w:rPr>
    </w:pPr>
    <w:r w:rsidRPr="00D848F8">
      <w:rPr>
        <w:rFonts w:ascii="Arial" w:eastAsia="Calibri" w:hAnsi="Arial" w:cs="Arial"/>
        <w:shd w:val="clear" w:color="auto" w:fill="FFFFFF"/>
      </w:rPr>
      <w:t xml:space="preserve">Indoor Energy arbetar för att minska fastigheters klimatpåverkan. Företaget tar ett helhetsgrepp på ventilation, kyla, värme och </w:t>
    </w:r>
    <w:r>
      <w:rPr>
        <w:rFonts w:ascii="Arial" w:eastAsia="Calibri" w:hAnsi="Arial" w:cs="Arial"/>
        <w:shd w:val="clear" w:color="auto" w:fill="FFFFFF"/>
      </w:rPr>
      <w:t>fastighetsautomation</w:t>
    </w:r>
    <w:r w:rsidRPr="00D848F8">
      <w:rPr>
        <w:rFonts w:ascii="Arial" w:eastAsia="Calibri" w:hAnsi="Arial" w:cs="Arial"/>
        <w:shd w:val="clear" w:color="auto" w:fill="FFFFFF"/>
      </w:rPr>
      <w:t xml:space="preserve">. Verksamheten har </w:t>
    </w:r>
    <w:r w:rsidR="00B103AD">
      <w:rPr>
        <w:rFonts w:ascii="Arial" w:eastAsia="Calibri" w:hAnsi="Arial" w:cs="Arial"/>
        <w:shd w:val="clear" w:color="auto" w:fill="FFFFFF"/>
      </w:rPr>
      <w:t>2</w:t>
    </w:r>
    <w:r w:rsidR="003E334B">
      <w:rPr>
        <w:rFonts w:ascii="Arial" w:eastAsia="Calibri" w:hAnsi="Arial" w:cs="Arial"/>
        <w:shd w:val="clear" w:color="auto" w:fill="FFFFFF"/>
      </w:rPr>
      <w:t>5</w:t>
    </w:r>
    <w:r w:rsidRPr="00F76D3F">
      <w:rPr>
        <w:rFonts w:ascii="Arial" w:eastAsia="Calibri" w:hAnsi="Arial" w:cs="Arial"/>
        <w:shd w:val="clear" w:color="auto" w:fill="FFFFFF"/>
      </w:rPr>
      <w:t>0</w:t>
    </w:r>
    <w:r w:rsidRPr="00D848F8">
      <w:rPr>
        <w:rFonts w:ascii="Arial" w:eastAsia="Calibri" w:hAnsi="Arial" w:cs="Arial"/>
        <w:shd w:val="clear" w:color="auto" w:fill="FFFFFF"/>
      </w:rPr>
      <w:t xml:space="preserve"> medarbetare och omsätter ca </w:t>
    </w:r>
    <w:r w:rsidR="00B103AD">
      <w:rPr>
        <w:rFonts w:ascii="Arial" w:eastAsia="Calibri" w:hAnsi="Arial" w:cs="Arial"/>
        <w:shd w:val="clear" w:color="auto" w:fill="FFFFFF"/>
      </w:rPr>
      <w:t>4</w:t>
    </w:r>
    <w:r w:rsidR="003E334B">
      <w:rPr>
        <w:rFonts w:ascii="Arial" w:eastAsia="Calibri" w:hAnsi="Arial" w:cs="Arial"/>
        <w:shd w:val="clear" w:color="auto" w:fill="FFFFFF"/>
      </w:rPr>
      <w:t>5</w:t>
    </w:r>
    <w:r>
      <w:rPr>
        <w:rFonts w:ascii="Arial" w:eastAsia="Calibri" w:hAnsi="Arial" w:cs="Arial"/>
        <w:shd w:val="clear" w:color="auto" w:fill="FFFFFF"/>
      </w:rPr>
      <w:t>0</w:t>
    </w:r>
    <w:r w:rsidRPr="00D848F8">
      <w:rPr>
        <w:rFonts w:ascii="Arial" w:eastAsia="Calibri" w:hAnsi="Arial" w:cs="Arial"/>
        <w:shd w:val="clear" w:color="auto" w:fill="FFFFFF"/>
      </w:rPr>
      <w:t xml:space="preserve"> miljoner. Indoor Energy har kontor på </w:t>
    </w:r>
    <w:r w:rsidR="00B103AD">
      <w:rPr>
        <w:rFonts w:ascii="Arial" w:eastAsia="Calibri" w:hAnsi="Arial" w:cs="Arial"/>
        <w:shd w:val="clear" w:color="auto" w:fill="FFFFFF"/>
      </w:rPr>
      <w:t>10</w:t>
    </w:r>
    <w:r w:rsidRPr="00D848F8">
      <w:rPr>
        <w:rFonts w:ascii="Arial" w:eastAsia="Calibri" w:hAnsi="Arial" w:cs="Arial"/>
        <w:shd w:val="clear" w:color="auto" w:fill="FFFFFF"/>
      </w:rPr>
      <w:t xml:space="preserve"> orter och verkar i hela </w:t>
    </w:r>
    <w:r>
      <w:rPr>
        <w:rFonts w:ascii="Arial" w:eastAsia="Calibri" w:hAnsi="Arial" w:cs="Arial"/>
        <w:shd w:val="clear" w:color="auto" w:fill="FFFFFF"/>
      </w:rPr>
      <w:t>Mälardalen</w:t>
    </w:r>
    <w:r w:rsidR="00265CEC">
      <w:rPr>
        <w:rFonts w:ascii="Arial" w:eastAsia="Calibri" w:hAnsi="Arial" w:cs="Arial"/>
        <w:shd w:val="clear" w:color="auto" w:fill="FFFFFF"/>
      </w:rPr>
      <w:t xml:space="preserve"> och </w:t>
    </w:r>
    <w:r w:rsidR="00DF5C69">
      <w:rPr>
        <w:rFonts w:ascii="Arial" w:eastAsia="Calibri" w:hAnsi="Arial" w:cs="Arial"/>
        <w:shd w:val="clear" w:color="auto" w:fill="FFFFFF"/>
      </w:rPr>
      <w:t>s</w:t>
    </w:r>
    <w:r w:rsidR="00265CEC">
      <w:rPr>
        <w:rFonts w:ascii="Arial" w:eastAsia="Calibri" w:hAnsi="Arial" w:cs="Arial"/>
        <w:shd w:val="clear" w:color="auto" w:fill="FFFFFF"/>
      </w:rPr>
      <w:t>tor</w:t>
    </w:r>
    <w:r w:rsidR="00DF5C69">
      <w:rPr>
        <w:rFonts w:ascii="Arial" w:eastAsia="Calibri" w:hAnsi="Arial" w:cs="Arial"/>
        <w:shd w:val="clear" w:color="auto" w:fill="FFFFFF"/>
      </w:rPr>
      <w:t>-G</w:t>
    </w:r>
    <w:r w:rsidR="00265CEC">
      <w:rPr>
        <w:rFonts w:ascii="Arial" w:eastAsia="Calibri" w:hAnsi="Arial" w:cs="Arial"/>
        <w:shd w:val="clear" w:color="auto" w:fill="FFFFFF"/>
      </w:rPr>
      <w:t>öteborg</w:t>
    </w:r>
    <w:r w:rsidRPr="00D848F8">
      <w:rPr>
        <w:rFonts w:ascii="Arial" w:eastAsia="Calibri" w:hAnsi="Arial" w:cs="Arial"/>
        <w:shd w:val="clear" w:color="auto" w:fill="FFFFFF"/>
      </w:rPr>
      <w:t xml:space="preserve">. Läs mer på </w:t>
    </w:r>
    <w:hyperlink r:id="rId1" w:history="1">
      <w:r w:rsidRPr="00884951">
        <w:rPr>
          <w:rStyle w:val="Hyperlnk"/>
          <w:rFonts w:ascii="Arial" w:eastAsia="Calibri" w:hAnsi="Arial" w:cs="Arial"/>
          <w:shd w:val="clear" w:color="auto" w:fill="FFFFFF"/>
        </w:rPr>
        <w:t>www.indoor.se</w:t>
      </w:r>
    </w:hyperlink>
    <w:r>
      <w:rPr>
        <w:rFonts w:ascii="Arial" w:eastAsia="Calibri" w:hAnsi="Arial" w:cs="Arial"/>
        <w:shd w:val="clear" w:color="auto" w:fill="FFFFFF"/>
      </w:rPr>
      <w:t xml:space="preserve"> </w:t>
    </w:r>
    <w:r w:rsidR="00045F7D">
      <w:rPr>
        <w:rFonts w:ascii="Arial" w:hAnsi="Arial" w:cs="Arial"/>
        <w:bCs/>
        <w:color w:val="000000"/>
        <w:szCs w:val="28"/>
      </w:rPr>
      <w:t>Indoor Energy är också rikstäckande genom det samägda bolaget Near4you.</w:t>
    </w:r>
  </w:p>
  <w:p w14:paraId="64E00FB3" w14:textId="77777777" w:rsidR="005E3CCC" w:rsidRPr="009F65DA" w:rsidRDefault="005E3CCC" w:rsidP="00D848F8"/>
  <w:p w14:paraId="02C736B9" w14:textId="77777777" w:rsidR="005E3CCC" w:rsidRDefault="005E3CCC" w:rsidP="00F239B2">
    <w:pPr>
      <w:pStyle w:val="Sidfot"/>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1873" w14:textId="77777777" w:rsidR="00A41D70" w:rsidRDefault="00A41D70" w:rsidP="00F239B2">
      <w:r>
        <w:separator/>
      </w:r>
    </w:p>
    <w:p w14:paraId="4002EFC9" w14:textId="77777777" w:rsidR="00A41D70" w:rsidRDefault="00A41D70"/>
  </w:footnote>
  <w:footnote w:type="continuationSeparator" w:id="0">
    <w:p w14:paraId="162721F2" w14:textId="77777777" w:rsidR="00A41D70" w:rsidRDefault="00A41D70" w:rsidP="00F239B2">
      <w:r>
        <w:continuationSeparator/>
      </w:r>
    </w:p>
    <w:p w14:paraId="764DF609" w14:textId="77777777" w:rsidR="00A41D70" w:rsidRDefault="00A41D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1DB4" w14:textId="77777777" w:rsidR="005E3CCC" w:rsidRDefault="00110E44">
    <w:pPr>
      <w:pStyle w:val="Sidhuvud"/>
    </w:pPr>
    <w:r>
      <w:rPr>
        <w:noProof/>
      </w:rPr>
      <w:drawing>
        <wp:inline distT="0" distB="0" distL="0" distR="0" wp14:anchorId="0EDBEFC9" wp14:editId="268AB4C8">
          <wp:extent cx="2002790" cy="605790"/>
          <wp:effectExtent l="0" t="0" r="0" b="0"/>
          <wp:docPr id="1" name="Bild 1" descr="loga Indoor med Near4You liggan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a Indoor med Near4You liggand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605790"/>
                  </a:xfrm>
                  <a:prstGeom prst="rect">
                    <a:avLst/>
                  </a:prstGeom>
                  <a:noFill/>
                  <a:ln>
                    <a:noFill/>
                  </a:ln>
                </pic:spPr>
              </pic:pic>
            </a:graphicData>
          </a:graphic>
        </wp:inline>
      </w:drawing>
    </w:r>
    <w:r w:rsidR="005E3CCC">
      <w:tab/>
    </w:r>
    <w:r w:rsidR="005E3CC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1EE"/>
    <w:multiLevelType w:val="hybridMultilevel"/>
    <w:tmpl w:val="6560AA18"/>
    <w:lvl w:ilvl="0" w:tplc="189C7D9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192DA6"/>
    <w:multiLevelType w:val="hybridMultilevel"/>
    <w:tmpl w:val="A9908A06"/>
    <w:lvl w:ilvl="0" w:tplc="FD58A572">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C36424"/>
    <w:multiLevelType w:val="hybridMultilevel"/>
    <w:tmpl w:val="47C49074"/>
    <w:lvl w:ilvl="0" w:tplc="BBBCBFF2">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DEA3EF0"/>
    <w:multiLevelType w:val="hybridMultilevel"/>
    <w:tmpl w:val="4C98B128"/>
    <w:lvl w:ilvl="0" w:tplc="BCEAFBEC">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970043"/>
    <w:multiLevelType w:val="hybridMultilevel"/>
    <w:tmpl w:val="8604B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A007ECA"/>
    <w:multiLevelType w:val="hybridMultilevel"/>
    <w:tmpl w:val="9A8C8908"/>
    <w:lvl w:ilvl="0" w:tplc="CFFA43BA">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A577D25"/>
    <w:multiLevelType w:val="hybridMultilevel"/>
    <w:tmpl w:val="989C4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AD156CF"/>
    <w:multiLevelType w:val="hybridMultilevel"/>
    <w:tmpl w:val="4A121ED8"/>
    <w:lvl w:ilvl="0" w:tplc="518CEA5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E62C08"/>
    <w:multiLevelType w:val="hybridMultilevel"/>
    <w:tmpl w:val="F8347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0140CE"/>
    <w:multiLevelType w:val="hybridMultilevel"/>
    <w:tmpl w:val="94C27CA6"/>
    <w:lvl w:ilvl="0" w:tplc="A6F49020">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EAD703D"/>
    <w:multiLevelType w:val="hybridMultilevel"/>
    <w:tmpl w:val="18548E3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3D6443D"/>
    <w:multiLevelType w:val="hybridMultilevel"/>
    <w:tmpl w:val="26887F4E"/>
    <w:lvl w:ilvl="0" w:tplc="B64E71B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9F03C7"/>
    <w:multiLevelType w:val="hybridMultilevel"/>
    <w:tmpl w:val="79B0D49E"/>
    <w:lvl w:ilvl="0" w:tplc="1D0A6B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DA3F21"/>
    <w:multiLevelType w:val="hybridMultilevel"/>
    <w:tmpl w:val="46EC1754"/>
    <w:lvl w:ilvl="0" w:tplc="412C8D98">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867836"/>
    <w:multiLevelType w:val="hybridMultilevel"/>
    <w:tmpl w:val="DDF8EE06"/>
    <w:lvl w:ilvl="0" w:tplc="DDF20778">
      <w:start w:val="1"/>
      <w:numFmt w:val="bullet"/>
      <w:lvlText w:val="•"/>
      <w:lvlJc w:val="left"/>
      <w:pPr>
        <w:tabs>
          <w:tab w:val="num" w:pos="720"/>
        </w:tabs>
        <w:ind w:left="720" w:hanging="360"/>
      </w:pPr>
      <w:rPr>
        <w:rFonts w:ascii="Times" w:hAnsi="Times" w:hint="default"/>
      </w:rPr>
    </w:lvl>
    <w:lvl w:ilvl="1" w:tplc="D45E9608" w:tentative="1">
      <w:start w:val="1"/>
      <w:numFmt w:val="bullet"/>
      <w:lvlText w:val="•"/>
      <w:lvlJc w:val="left"/>
      <w:pPr>
        <w:tabs>
          <w:tab w:val="num" w:pos="1440"/>
        </w:tabs>
        <w:ind w:left="1440" w:hanging="360"/>
      </w:pPr>
      <w:rPr>
        <w:rFonts w:ascii="Times" w:hAnsi="Times" w:hint="default"/>
      </w:rPr>
    </w:lvl>
    <w:lvl w:ilvl="2" w:tplc="22A214D0" w:tentative="1">
      <w:start w:val="1"/>
      <w:numFmt w:val="bullet"/>
      <w:lvlText w:val="•"/>
      <w:lvlJc w:val="left"/>
      <w:pPr>
        <w:tabs>
          <w:tab w:val="num" w:pos="2160"/>
        </w:tabs>
        <w:ind w:left="2160" w:hanging="360"/>
      </w:pPr>
      <w:rPr>
        <w:rFonts w:ascii="Times" w:hAnsi="Times" w:hint="default"/>
      </w:rPr>
    </w:lvl>
    <w:lvl w:ilvl="3" w:tplc="D97264F2" w:tentative="1">
      <w:start w:val="1"/>
      <w:numFmt w:val="bullet"/>
      <w:lvlText w:val="•"/>
      <w:lvlJc w:val="left"/>
      <w:pPr>
        <w:tabs>
          <w:tab w:val="num" w:pos="2880"/>
        </w:tabs>
        <w:ind w:left="2880" w:hanging="360"/>
      </w:pPr>
      <w:rPr>
        <w:rFonts w:ascii="Times" w:hAnsi="Times" w:hint="default"/>
      </w:rPr>
    </w:lvl>
    <w:lvl w:ilvl="4" w:tplc="28464C08" w:tentative="1">
      <w:start w:val="1"/>
      <w:numFmt w:val="bullet"/>
      <w:lvlText w:val="•"/>
      <w:lvlJc w:val="left"/>
      <w:pPr>
        <w:tabs>
          <w:tab w:val="num" w:pos="3600"/>
        </w:tabs>
        <w:ind w:left="3600" w:hanging="360"/>
      </w:pPr>
      <w:rPr>
        <w:rFonts w:ascii="Times" w:hAnsi="Times" w:hint="default"/>
      </w:rPr>
    </w:lvl>
    <w:lvl w:ilvl="5" w:tplc="1D62B2C6" w:tentative="1">
      <w:start w:val="1"/>
      <w:numFmt w:val="bullet"/>
      <w:lvlText w:val="•"/>
      <w:lvlJc w:val="left"/>
      <w:pPr>
        <w:tabs>
          <w:tab w:val="num" w:pos="4320"/>
        </w:tabs>
        <w:ind w:left="4320" w:hanging="360"/>
      </w:pPr>
      <w:rPr>
        <w:rFonts w:ascii="Times" w:hAnsi="Times" w:hint="default"/>
      </w:rPr>
    </w:lvl>
    <w:lvl w:ilvl="6" w:tplc="EA160C40" w:tentative="1">
      <w:start w:val="1"/>
      <w:numFmt w:val="bullet"/>
      <w:lvlText w:val="•"/>
      <w:lvlJc w:val="left"/>
      <w:pPr>
        <w:tabs>
          <w:tab w:val="num" w:pos="5040"/>
        </w:tabs>
        <w:ind w:left="5040" w:hanging="360"/>
      </w:pPr>
      <w:rPr>
        <w:rFonts w:ascii="Times" w:hAnsi="Times" w:hint="default"/>
      </w:rPr>
    </w:lvl>
    <w:lvl w:ilvl="7" w:tplc="3FC61878" w:tentative="1">
      <w:start w:val="1"/>
      <w:numFmt w:val="bullet"/>
      <w:lvlText w:val="•"/>
      <w:lvlJc w:val="left"/>
      <w:pPr>
        <w:tabs>
          <w:tab w:val="num" w:pos="5760"/>
        </w:tabs>
        <w:ind w:left="5760" w:hanging="360"/>
      </w:pPr>
      <w:rPr>
        <w:rFonts w:ascii="Times" w:hAnsi="Times" w:hint="default"/>
      </w:rPr>
    </w:lvl>
    <w:lvl w:ilvl="8" w:tplc="19F8C396"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44425F18"/>
    <w:multiLevelType w:val="hybridMultilevel"/>
    <w:tmpl w:val="CDA01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281E9A"/>
    <w:multiLevelType w:val="hybridMultilevel"/>
    <w:tmpl w:val="A2BEBB7E"/>
    <w:lvl w:ilvl="0" w:tplc="29A2BA38">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51A15A29"/>
    <w:multiLevelType w:val="multilevel"/>
    <w:tmpl w:val="B9B29A3E"/>
    <w:lvl w:ilvl="0">
      <w:start w:val="1"/>
      <w:numFmt w:val="decimal"/>
      <w:pStyle w:val="Rubrik1"/>
      <w:lvlText w:val="%1."/>
      <w:lvlJc w:val="left"/>
      <w:pPr>
        <w:ind w:left="644" w:hanging="360"/>
      </w:pPr>
    </w:lvl>
    <w:lvl w:ilvl="1">
      <w:start w:val="1"/>
      <w:numFmt w:val="decimal"/>
      <w:pStyle w:val="Rubrik2"/>
      <w:lvlText w:val="%1.%2."/>
      <w:lvlJc w:val="left"/>
      <w:pPr>
        <w:ind w:left="71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8" w15:restartNumberingAfterBreak="0">
    <w:nsid w:val="52A11F64"/>
    <w:multiLevelType w:val="multilevel"/>
    <w:tmpl w:val="D884ED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DED0DA6"/>
    <w:multiLevelType w:val="hybridMultilevel"/>
    <w:tmpl w:val="549EC620"/>
    <w:lvl w:ilvl="0" w:tplc="8E7E134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20C0403"/>
    <w:multiLevelType w:val="hybridMultilevel"/>
    <w:tmpl w:val="98B878E0"/>
    <w:lvl w:ilvl="0" w:tplc="6BEEF4C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92A0E9A"/>
    <w:multiLevelType w:val="hybridMultilevel"/>
    <w:tmpl w:val="C6FC60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AA136CF"/>
    <w:multiLevelType w:val="hybridMultilevel"/>
    <w:tmpl w:val="297E0E74"/>
    <w:lvl w:ilvl="0" w:tplc="3F96BC40">
      <w:start w:val="1"/>
      <w:numFmt w:val="bullet"/>
      <w:pStyle w:val="Frgadlista-dekorfrg12"/>
      <w:lvlText w:val=""/>
      <w:lvlJc w:val="left"/>
      <w:pPr>
        <w:tabs>
          <w:tab w:val="num" w:pos="720"/>
        </w:tabs>
        <w:ind w:left="720" w:hanging="360"/>
      </w:pPr>
      <w:rPr>
        <w:rFonts w:ascii="Symbol" w:hAnsi="Symbol" w:hint="default"/>
      </w:rPr>
    </w:lvl>
    <w:lvl w:ilvl="1" w:tplc="5956BA10">
      <w:start w:val="1"/>
      <w:numFmt w:val="bullet"/>
      <w:lvlText w:val="•"/>
      <w:lvlJc w:val="left"/>
      <w:pPr>
        <w:tabs>
          <w:tab w:val="num" w:pos="1440"/>
        </w:tabs>
        <w:ind w:left="1440" w:hanging="360"/>
      </w:pPr>
      <w:rPr>
        <w:rFonts w:ascii="Times" w:hAnsi="Times" w:hint="default"/>
      </w:rPr>
    </w:lvl>
    <w:lvl w:ilvl="2" w:tplc="89E481C4" w:tentative="1">
      <w:start w:val="1"/>
      <w:numFmt w:val="bullet"/>
      <w:lvlText w:val="•"/>
      <w:lvlJc w:val="left"/>
      <w:pPr>
        <w:tabs>
          <w:tab w:val="num" w:pos="2160"/>
        </w:tabs>
        <w:ind w:left="2160" w:hanging="360"/>
      </w:pPr>
      <w:rPr>
        <w:rFonts w:ascii="Times" w:hAnsi="Times" w:hint="default"/>
      </w:rPr>
    </w:lvl>
    <w:lvl w:ilvl="3" w:tplc="C13E11A0" w:tentative="1">
      <w:start w:val="1"/>
      <w:numFmt w:val="bullet"/>
      <w:lvlText w:val="•"/>
      <w:lvlJc w:val="left"/>
      <w:pPr>
        <w:tabs>
          <w:tab w:val="num" w:pos="2880"/>
        </w:tabs>
        <w:ind w:left="2880" w:hanging="360"/>
      </w:pPr>
      <w:rPr>
        <w:rFonts w:ascii="Times" w:hAnsi="Times" w:hint="default"/>
      </w:rPr>
    </w:lvl>
    <w:lvl w:ilvl="4" w:tplc="A3EE5FF8" w:tentative="1">
      <w:start w:val="1"/>
      <w:numFmt w:val="bullet"/>
      <w:lvlText w:val="•"/>
      <w:lvlJc w:val="left"/>
      <w:pPr>
        <w:tabs>
          <w:tab w:val="num" w:pos="3600"/>
        </w:tabs>
        <w:ind w:left="3600" w:hanging="360"/>
      </w:pPr>
      <w:rPr>
        <w:rFonts w:ascii="Times" w:hAnsi="Times" w:hint="default"/>
      </w:rPr>
    </w:lvl>
    <w:lvl w:ilvl="5" w:tplc="248207FE" w:tentative="1">
      <w:start w:val="1"/>
      <w:numFmt w:val="bullet"/>
      <w:lvlText w:val="•"/>
      <w:lvlJc w:val="left"/>
      <w:pPr>
        <w:tabs>
          <w:tab w:val="num" w:pos="4320"/>
        </w:tabs>
        <w:ind w:left="4320" w:hanging="360"/>
      </w:pPr>
      <w:rPr>
        <w:rFonts w:ascii="Times" w:hAnsi="Times" w:hint="default"/>
      </w:rPr>
    </w:lvl>
    <w:lvl w:ilvl="6" w:tplc="0492B4CE" w:tentative="1">
      <w:start w:val="1"/>
      <w:numFmt w:val="bullet"/>
      <w:lvlText w:val="•"/>
      <w:lvlJc w:val="left"/>
      <w:pPr>
        <w:tabs>
          <w:tab w:val="num" w:pos="5040"/>
        </w:tabs>
        <w:ind w:left="5040" w:hanging="360"/>
      </w:pPr>
      <w:rPr>
        <w:rFonts w:ascii="Times" w:hAnsi="Times" w:hint="default"/>
      </w:rPr>
    </w:lvl>
    <w:lvl w:ilvl="7" w:tplc="BA641D38" w:tentative="1">
      <w:start w:val="1"/>
      <w:numFmt w:val="bullet"/>
      <w:lvlText w:val="•"/>
      <w:lvlJc w:val="left"/>
      <w:pPr>
        <w:tabs>
          <w:tab w:val="num" w:pos="5760"/>
        </w:tabs>
        <w:ind w:left="5760" w:hanging="360"/>
      </w:pPr>
      <w:rPr>
        <w:rFonts w:ascii="Times" w:hAnsi="Times" w:hint="default"/>
      </w:rPr>
    </w:lvl>
    <w:lvl w:ilvl="8" w:tplc="58808B36" w:tentative="1">
      <w:start w:val="1"/>
      <w:numFmt w:val="bullet"/>
      <w:lvlText w:val="•"/>
      <w:lvlJc w:val="left"/>
      <w:pPr>
        <w:tabs>
          <w:tab w:val="num" w:pos="6480"/>
        </w:tabs>
        <w:ind w:left="6480" w:hanging="360"/>
      </w:pPr>
      <w:rPr>
        <w:rFonts w:ascii="Times" w:hAnsi="Times" w:hint="default"/>
      </w:rPr>
    </w:lvl>
  </w:abstractNum>
  <w:num w:numId="1">
    <w:abstractNumId w:val="17"/>
  </w:num>
  <w:num w:numId="2">
    <w:abstractNumId w:val="18"/>
  </w:num>
  <w:num w:numId="3">
    <w:abstractNumId w:val="14"/>
  </w:num>
  <w:num w:numId="4">
    <w:abstractNumId w:val="2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8"/>
  </w:num>
  <w:num w:numId="9">
    <w:abstractNumId w:val="15"/>
  </w:num>
  <w:num w:numId="10">
    <w:abstractNumId w:val="4"/>
  </w:num>
  <w:num w:numId="11">
    <w:abstractNumId w:val="21"/>
  </w:num>
  <w:num w:numId="12">
    <w:abstractNumId w:val="13"/>
  </w:num>
  <w:num w:numId="13">
    <w:abstractNumId w:val="0"/>
  </w:num>
  <w:num w:numId="14">
    <w:abstractNumId w:val="20"/>
  </w:num>
  <w:num w:numId="15">
    <w:abstractNumId w:val="16"/>
  </w:num>
  <w:num w:numId="16">
    <w:abstractNumId w:val="9"/>
  </w:num>
  <w:num w:numId="17">
    <w:abstractNumId w:val="2"/>
  </w:num>
  <w:num w:numId="18">
    <w:abstractNumId w:val="5"/>
  </w:num>
  <w:num w:numId="19">
    <w:abstractNumId w:val="12"/>
  </w:num>
  <w:num w:numId="20">
    <w:abstractNumId w:val="19"/>
  </w:num>
  <w:num w:numId="21">
    <w:abstractNumId w:val="7"/>
  </w:num>
  <w:num w:numId="22">
    <w:abstractNumId w:val="3"/>
  </w:num>
  <w:num w:numId="23">
    <w:abstractNumId w:val="1"/>
  </w:num>
  <w:num w:numId="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72"/>
    <w:rsid w:val="00002E88"/>
    <w:rsid w:val="000055A9"/>
    <w:rsid w:val="00007836"/>
    <w:rsid w:val="00011BA5"/>
    <w:rsid w:val="00012CB7"/>
    <w:rsid w:val="000156C2"/>
    <w:rsid w:val="00015D1E"/>
    <w:rsid w:val="00031542"/>
    <w:rsid w:val="00033A00"/>
    <w:rsid w:val="00034F93"/>
    <w:rsid w:val="00036AE8"/>
    <w:rsid w:val="000400F2"/>
    <w:rsid w:val="000416CA"/>
    <w:rsid w:val="000428E2"/>
    <w:rsid w:val="00044E98"/>
    <w:rsid w:val="00045F7D"/>
    <w:rsid w:val="00052E36"/>
    <w:rsid w:val="00064206"/>
    <w:rsid w:val="000644D5"/>
    <w:rsid w:val="00064E01"/>
    <w:rsid w:val="0007623A"/>
    <w:rsid w:val="00076B55"/>
    <w:rsid w:val="00077354"/>
    <w:rsid w:val="0008063F"/>
    <w:rsid w:val="0008191F"/>
    <w:rsid w:val="00082575"/>
    <w:rsid w:val="000854FC"/>
    <w:rsid w:val="00086BF4"/>
    <w:rsid w:val="00087580"/>
    <w:rsid w:val="000904EC"/>
    <w:rsid w:val="00092E5C"/>
    <w:rsid w:val="000949B1"/>
    <w:rsid w:val="0009770B"/>
    <w:rsid w:val="000A07BC"/>
    <w:rsid w:val="000A2C37"/>
    <w:rsid w:val="000A3289"/>
    <w:rsid w:val="000A380A"/>
    <w:rsid w:val="000A77DB"/>
    <w:rsid w:val="000B05C4"/>
    <w:rsid w:val="000B502E"/>
    <w:rsid w:val="000B6A31"/>
    <w:rsid w:val="000D2CCC"/>
    <w:rsid w:val="000D5AED"/>
    <w:rsid w:val="000D7A03"/>
    <w:rsid w:val="000E1A38"/>
    <w:rsid w:val="000E3654"/>
    <w:rsid w:val="000E407D"/>
    <w:rsid w:val="000E5027"/>
    <w:rsid w:val="000E5BDF"/>
    <w:rsid w:val="000F0393"/>
    <w:rsid w:val="000F1803"/>
    <w:rsid w:val="000F4C8B"/>
    <w:rsid w:val="000F6ED9"/>
    <w:rsid w:val="000F7947"/>
    <w:rsid w:val="0010144B"/>
    <w:rsid w:val="001052CF"/>
    <w:rsid w:val="0010553A"/>
    <w:rsid w:val="00110E44"/>
    <w:rsid w:val="001126D9"/>
    <w:rsid w:val="00113355"/>
    <w:rsid w:val="001233A6"/>
    <w:rsid w:val="00127349"/>
    <w:rsid w:val="00133855"/>
    <w:rsid w:val="00134BD0"/>
    <w:rsid w:val="00135791"/>
    <w:rsid w:val="00141BAA"/>
    <w:rsid w:val="00143709"/>
    <w:rsid w:val="0014449D"/>
    <w:rsid w:val="0014746A"/>
    <w:rsid w:val="0015396D"/>
    <w:rsid w:val="00156D75"/>
    <w:rsid w:val="00162407"/>
    <w:rsid w:val="001636BD"/>
    <w:rsid w:val="001638BA"/>
    <w:rsid w:val="001639E1"/>
    <w:rsid w:val="00165BF6"/>
    <w:rsid w:val="001661E2"/>
    <w:rsid w:val="00171A60"/>
    <w:rsid w:val="00171B26"/>
    <w:rsid w:val="00172BB5"/>
    <w:rsid w:val="00181004"/>
    <w:rsid w:val="001812AD"/>
    <w:rsid w:val="00182BD5"/>
    <w:rsid w:val="00182E67"/>
    <w:rsid w:val="00183E64"/>
    <w:rsid w:val="0018558E"/>
    <w:rsid w:val="001859D7"/>
    <w:rsid w:val="001875F2"/>
    <w:rsid w:val="00190576"/>
    <w:rsid w:val="00197898"/>
    <w:rsid w:val="001A22BF"/>
    <w:rsid w:val="001A2671"/>
    <w:rsid w:val="001A3B21"/>
    <w:rsid w:val="001A3EBF"/>
    <w:rsid w:val="001A5B3B"/>
    <w:rsid w:val="001A6B39"/>
    <w:rsid w:val="001B1EB3"/>
    <w:rsid w:val="001B422B"/>
    <w:rsid w:val="001B6D1A"/>
    <w:rsid w:val="001B7D95"/>
    <w:rsid w:val="001C0680"/>
    <w:rsid w:val="001C2B91"/>
    <w:rsid w:val="001C4D42"/>
    <w:rsid w:val="001C606C"/>
    <w:rsid w:val="001C645C"/>
    <w:rsid w:val="001D2A30"/>
    <w:rsid w:val="001D3F4E"/>
    <w:rsid w:val="001D488D"/>
    <w:rsid w:val="001E2C30"/>
    <w:rsid w:val="001E4E14"/>
    <w:rsid w:val="001E5C6D"/>
    <w:rsid w:val="001F0AA8"/>
    <w:rsid w:val="001F2291"/>
    <w:rsid w:val="001F3501"/>
    <w:rsid w:val="0020211A"/>
    <w:rsid w:val="002026D1"/>
    <w:rsid w:val="00204916"/>
    <w:rsid w:val="002123BC"/>
    <w:rsid w:val="002133A3"/>
    <w:rsid w:val="0021473D"/>
    <w:rsid w:val="00216054"/>
    <w:rsid w:val="002252D1"/>
    <w:rsid w:val="0022749D"/>
    <w:rsid w:val="00233F19"/>
    <w:rsid w:val="0023774C"/>
    <w:rsid w:val="0024402E"/>
    <w:rsid w:val="00246594"/>
    <w:rsid w:val="00246CEF"/>
    <w:rsid w:val="0025184E"/>
    <w:rsid w:val="00253439"/>
    <w:rsid w:val="0025377E"/>
    <w:rsid w:val="00256740"/>
    <w:rsid w:val="00263F8A"/>
    <w:rsid w:val="00265CEC"/>
    <w:rsid w:val="00271E15"/>
    <w:rsid w:val="002747E2"/>
    <w:rsid w:val="00283F8D"/>
    <w:rsid w:val="002853FA"/>
    <w:rsid w:val="002871ED"/>
    <w:rsid w:val="00290685"/>
    <w:rsid w:val="00290801"/>
    <w:rsid w:val="00293AD9"/>
    <w:rsid w:val="00294BC6"/>
    <w:rsid w:val="002A16A7"/>
    <w:rsid w:val="002A54F8"/>
    <w:rsid w:val="002B0AD1"/>
    <w:rsid w:val="002B4C55"/>
    <w:rsid w:val="002C7AAE"/>
    <w:rsid w:val="002D5384"/>
    <w:rsid w:val="002D7669"/>
    <w:rsid w:val="002E1213"/>
    <w:rsid w:val="002E74EA"/>
    <w:rsid w:val="002F0EC9"/>
    <w:rsid w:val="002F278E"/>
    <w:rsid w:val="002F4213"/>
    <w:rsid w:val="00300E11"/>
    <w:rsid w:val="003050FA"/>
    <w:rsid w:val="003069B5"/>
    <w:rsid w:val="0031046F"/>
    <w:rsid w:val="003123ED"/>
    <w:rsid w:val="003126E6"/>
    <w:rsid w:val="003214B3"/>
    <w:rsid w:val="003243F0"/>
    <w:rsid w:val="00326DB6"/>
    <w:rsid w:val="00335ED0"/>
    <w:rsid w:val="003363E3"/>
    <w:rsid w:val="00336AB5"/>
    <w:rsid w:val="00337D4C"/>
    <w:rsid w:val="00345E42"/>
    <w:rsid w:val="0035206F"/>
    <w:rsid w:val="00352BEB"/>
    <w:rsid w:val="00353029"/>
    <w:rsid w:val="00353FF2"/>
    <w:rsid w:val="00357A68"/>
    <w:rsid w:val="0036232D"/>
    <w:rsid w:val="003645D2"/>
    <w:rsid w:val="003646A4"/>
    <w:rsid w:val="0037010E"/>
    <w:rsid w:val="003764AE"/>
    <w:rsid w:val="00380B73"/>
    <w:rsid w:val="003815A6"/>
    <w:rsid w:val="00384027"/>
    <w:rsid w:val="0039235C"/>
    <w:rsid w:val="003928E7"/>
    <w:rsid w:val="00396432"/>
    <w:rsid w:val="003A137A"/>
    <w:rsid w:val="003A34E5"/>
    <w:rsid w:val="003A35A3"/>
    <w:rsid w:val="003A4FA0"/>
    <w:rsid w:val="003A62BD"/>
    <w:rsid w:val="003B20EC"/>
    <w:rsid w:val="003B40E1"/>
    <w:rsid w:val="003C276F"/>
    <w:rsid w:val="003C6053"/>
    <w:rsid w:val="003C773B"/>
    <w:rsid w:val="003D2560"/>
    <w:rsid w:val="003D47BC"/>
    <w:rsid w:val="003D4CD0"/>
    <w:rsid w:val="003D5225"/>
    <w:rsid w:val="003E1A13"/>
    <w:rsid w:val="003E334B"/>
    <w:rsid w:val="003F78B6"/>
    <w:rsid w:val="004002F3"/>
    <w:rsid w:val="004043EE"/>
    <w:rsid w:val="004078F6"/>
    <w:rsid w:val="004100B5"/>
    <w:rsid w:val="004115BC"/>
    <w:rsid w:val="004219D2"/>
    <w:rsid w:val="00421AF0"/>
    <w:rsid w:val="00423E41"/>
    <w:rsid w:val="00434DA7"/>
    <w:rsid w:val="004377D7"/>
    <w:rsid w:val="0044016A"/>
    <w:rsid w:val="004477BC"/>
    <w:rsid w:val="0045041E"/>
    <w:rsid w:val="00451676"/>
    <w:rsid w:val="00461405"/>
    <w:rsid w:val="00461E2E"/>
    <w:rsid w:val="00463D9E"/>
    <w:rsid w:val="00464928"/>
    <w:rsid w:val="00465656"/>
    <w:rsid w:val="004701C9"/>
    <w:rsid w:val="00471804"/>
    <w:rsid w:val="00472981"/>
    <w:rsid w:val="0047352E"/>
    <w:rsid w:val="00473D73"/>
    <w:rsid w:val="004759B4"/>
    <w:rsid w:val="0047732B"/>
    <w:rsid w:val="00481002"/>
    <w:rsid w:val="00482532"/>
    <w:rsid w:val="00485111"/>
    <w:rsid w:val="00486F06"/>
    <w:rsid w:val="004903A1"/>
    <w:rsid w:val="00492151"/>
    <w:rsid w:val="00492A67"/>
    <w:rsid w:val="00492A72"/>
    <w:rsid w:val="00496E62"/>
    <w:rsid w:val="00497E60"/>
    <w:rsid w:val="004A1B57"/>
    <w:rsid w:val="004A1E33"/>
    <w:rsid w:val="004A63AA"/>
    <w:rsid w:val="004A653C"/>
    <w:rsid w:val="004B1593"/>
    <w:rsid w:val="004B269A"/>
    <w:rsid w:val="004B6CE2"/>
    <w:rsid w:val="004C105B"/>
    <w:rsid w:val="004D37CE"/>
    <w:rsid w:val="004D668C"/>
    <w:rsid w:val="004D7FEA"/>
    <w:rsid w:val="004E0015"/>
    <w:rsid w:val="004E0392"/>
    <w:rsid w:val="004E56DA"/>
    <w:rsid w:val="004F00A6"/>
    <w:rsid w:val="004F1ADE"/>
    <w:rsid w:val="004F1AEB"/>
    <w:rsid w:val="004F5EA4"/>
    <w:rsid w:val="00501BAA"/>
    <w:rsid w:val="005069B8"/>
    <w:rsid w:val="00507C2D"/>
    <w:rsid w:val="00511ABE"/>
    <w:rsid w:val="005120AA"/>
    <w:rsid w:val="00513D41"/>
    <w:rsid w:val="005143C7"/>
    <w:rsid w:val="005151BE"/>
    <w:rsid w:val="005153E7"/>
    <w:rsid w:val="005227F4"/>
    <w:rsid w:val="0052538E"/>
    <w:rsid w:val="005300B5"/>
    <w:rsid w:val="00532E10"/>
    <w:rsid w:val="0054006E"/>
    <w:rsid w:val="00540C8E"/>
    <w:rsid w:val="00550BBF"/>
    <w:rsid w:val="00550BC1"/>
    <w:rsid w:val="00552A05"/>
    <w:rsid w:val="00553ABC"/>
    <w:rsid w:val="00555565"/>
    <w:rsid w:val="00556C13"/>
    <w:rsid w:val="0056325D"/>
    <w:rsid w:val="00567002"/>
    <w:rsid w:val="00567DED"/>
    <w:rsid w:val="005739E4"/>
    <w:rsid w:val="00575A24"/>
    <w:rsid w:val="00576FE2"/>
    <w:rsid w:val="00580FA0"/>
    <w:rsid w:val="00587D6D"/>
    <w:rsid w:val="0059206A"/>
    <w:rsid w:val="0059304F"/>
    <w:rsid w:val="00597A68"/>
    <w:rsid w:val="00597F05"/>
    <w:rsid w:val="005A2A06"/>
    <w:rsid w:val="005A4C68"/>
    <w:rsid w:val="005B128A"/>
    <w:rsid w:val="005B5BB4"/>
    <w:rsid w:val="005C0578"/>
    <w:rsid w:val="005C05DA"/>
    <w:rsid w:val="005C3AAB"/>
    <w:rsid w:val="005C4EE5"/>
    <w:rsid w:val="005D3007"/>
    <w:rsid w:val="005D6B10"/>
    <w:rsid w:val="005E0493"/>
    <w:rsid w:val="005E3CCC"/>
    <w:rsid w:val="005F342B"/>
    <w:rsid w:val="005F3E84"/>
    <w:rsid w:val="005F51E0"/>
    <w:rsid w:val="005F7DC9"/>
    <w:rsid w:val="0060200E"/>
    <w:rsid w:val="00604BF9"/>
    <w:rsid w:val="006059FA"/>
    <w:rsid w:val="00610826"/>
    <w:rsid w:val="00610A97"/>
    <w:rsid w:val="00611407"/>
    <w:rsid w:val="00615481"/>
    <w:rsid w:val="00616321"/>
    <w:rsid w:val="00620F47"/>
    <w:rsid w:val="006268C9"/>
    <w:rsid w:val="006324DD"/>
    <w:rsid w:val="006326FB"/>
    <w:rsid w:val="006350DC"/>
    <w:rsid w:val="00635B1C"/>
    <w:rsid w:val="00635EC9"/>
    <w:rsid w:val="0063716E"/>
    <w:rsid w:val="00641F8A"/>
    <w:rsid w:val="00642B4E"/>
    <w:rsid w:val="0064362B"/>
    <w:rsid w:val="0065165E"/>
    <w:rsid w:val="00653021"/>
    <w:rsid w:val="00654570"/>
    <w:rsid w:val="00661F33"/>
    <w:rsid w:val="0066200F"/>
    <w:rsid w:val="006637F5"/>
    <w:rsid w:val="006663CB"/>
    <w:rsid w:val="006717D2"/>
    <w:rsid w:val="00672C4F"/>
    <w:rsid w:val="00676A34"/>
    <w:rsid w:val="0067766D"/>
    <w:rsid w:val="006827F4"/>
    <w:rsid w:val="0068371B"/>
    <w:rsid w:val="00684712"/>
    <w:rsid w:val="0068535F"/>
    <w:rsid w:val="006913BB"/>
    <w:rsid w:val="0069305C"/>
    <w:rsid w:val="00694375"/>
    <w:rsid w:val="006958E8"/>
    <w:rsid w:val="00695DC0"/>
    <w:rsid w:val="006A35DD"/>
    <w:rsid w:val="006A54CE"/>
    <w:rsid w:val="006B09D8"/>
    <w:rsid w:val="006B1310"/>
    <w:rsid w:val="006B1A18"/>
    <w:rsid w:val="006B549C"/>
    <w:rsid w:val="006C146C"/>
    <w:rsid w:val="006C16DA"/>
    <w:rsid w:val="006C258E"/>
    <w:rsid w:val="006C5518"/>
    <w:rsid w:val="006C582C"/>
    <w:rsid w:val="006C6710"/>
    <w:rsid w:val="006D01CE"/>
    <w:rsid w:val="006E2066"/>
    <w:rsid w:val="006E3127"/>
    <w:rsid w:val="006E6EBF"/>
    <w:rsid w:val="006F2C4F"/>
    <w:rsid w:val="006F4EB2"/>
    <w:rsid w:val="006F6808"/>
    <w:rsid w:val="00701D05"/>
    <w:rsid w:val="00704FD9"/>
    <w:rsid w:val="00716048"/>
    <w:rsid w:val="00717C76"/>
    <w:rsid w:val="0072125C"/>
    <w:rsid w:val="007229FF"/>
    <w:rsid w:val="00724D18"/>
    <w:rsid w:val="00724DF2"/>
    <w:rsid w:val="00726F61"/>
    <w:rsid w:val="0073352F"/>
    <w:rsid w:val="00735D60"/>
    <w:rsid w:val="0073781D"/>
    <w:rsid w:val="00740303"/>
    <w:rsid w:val="00744A9D"/>
    <w:rsid w:val="00747EBC"/>
    <w:rsid w:val="00750421"/>
    <w:rsid w:val="00752B33"/>
    <w:rsid w:val="00753288"/>
    <w:rsid w:val="007558A4"/>
    <w:rsid w:val="0075767B"/>
    <w:rsid w:val="007576DF"/>
    <w:rsid w:val="00760F27"/>
    <w:rsid w:val="007612B2"/>
    <w:rsid w:val="00761EFB"/>
    <w:rsid w:val="00762B4F"/>
    <w:rsid w:val="00763F85"/>
    <w:rsid w:val="00770F4D"/>
    <w:rsid w:val="007746CB"/>
    <w:rsid w:val="007752A3"/>
    <w:rsid w:val="00775AB1"/>
    <w:rsid w:val="00784AFE"/>
    <w:rsid w:val="00790535"/>
    <w:rsid w:val="007929C7"/>
    <w:rsid w:val="0079393C"/>
    <w:rsid w:val="00795F31"/>
    <w:rsid w:val="007A1CA4"/>
    <w:rsid w:val="007A31D2"/>
    <w:rsid w:val="007A5F42"/>
    <w:rsid w:val="007B2996"/>
    <w:rsid w:val="007B2F06"/>
    <w:rsid w:val="007B30AE"/>
    <w:rsid w:val="007C35C8"/>
    <w:rsid w:val="007C423E"/>
    <w:rsid w:val="007C6FCF"/>
    <w:rsid w:val="007D0A18"/>
    <w:rsid w:val="007D387D"/>
    <w:rsid w:val="007D48F6"/>
    <w:rsid w:val="007E765B"/>
    <w:rsid w:val="007E7ABD"/>
    <w:rsid w:val="007F33BC"/>
    <w:rsid w:val="007F5EF0"/>
    <w:rsid w:val="0080460A"/>
    <w:rsid w:val="008108CF"/>
    <w:rsid w:val="008156F8"/>
    <w:rsid w:val="00815E5B"/>
    <w:rsid w:val="00821DD2"/>
    <w:rsid w:val="00825974"/>
    <w:rsid w:val="008326C3"/>
    <w:rsid w:val="0083613A"/>
    <w:rsid w:val="008363B8"/>
    <w:rsid w:val="00836C3E"/>
    <w:rsid w:val="00837A19"/>
    <w:rsid w:val="008410C9"/>
    <w:rsid w:val="00841273"/>
    <w:rsid w:val="008413BE"/>
    <w:rsid w:val="00841FCF"/>
    <w:rsid w:val="00846134"/>
    <w:rsid w:val="008615B2"/>
    <w:rsid w:val="00864195"/>
    <w:rsid w:val="00865E04"/>
    <w:rsid w:val="008661B0"/>
    <w:rsid w:val="0086650E"/>
    <w:rsid w:val="0087348F"/>
    <w:rsid w:val="008769EE"/>
    <w:rsid w:val="0088459C"/>
    <w:rsid w:val="008846D1"/>
    <w:rsid w:val="00884883"/>
    <w:rsid w:val="008871FA"/>
    <w:rsid w:val="008950A3"/>
    <w:rsid w:val="00896F29"/>
    <w:rsid w:val="008A0DB9"/>
    <w:rsid w:val="008A1B6D"/>
    <w:rsid w:val="008B5CC6"/>
    <w:rsid w:val="008C6757"/>
    <w:rsid w:val="008D3CC3"/>
    <w:rsid w:val="008D4DB2"/>
    <w:rsid w:val="008E5075"/>
    <w:rsid w:val="008E5A0D"/>
    <w:rsid w:val="00910A0E"/>
    <w:rsid w:val="00913A69"/>
    <w:rsid w:val="00916753"/>
    <w:rsid w:val="0092011D"/>
    <w:rsid w:val="0092448E"/>
    <w:rsid w:val="009247D9"/>
    <w:rsid w:val="00927793"/>
    <w:rsid w:val="00927A0C"/>
    <w:rsid w:val="00930C1A"/>
    <w:rsid w:val="00935B0F"/>
    <w:rsid w:val="0093762E"/>
    <w:rsid w:val="00940E5D"/>
    <w:rsid w:val="00942D6E"/>
    <w:rsid w:val="00944412"/>
    <w:rsid w:val="009446D4"/>
    <w:rsid w:val="00957BB6"/>
    <w:rsid w:val="00960BE1"/>
    <w:rsid w:val="00962097"/>
    <w:rsid w:val="009624DA"/>
    <w:rsid w:val="00962FFE"/>
    <w:rsid w:val="0096307A"/>
    <w:rsid w:val="009706C6"/>
    <w:rsid w:val="00971979"/>
    <w:rsid w:val="00973054"/>
    <w:rsid w:val="00973379"/>
    <w:rsid w:val="0097666D"/>
    <w:rsid w:val="009771F0"/>
    <w:rsid w:val="00977DB8"/>
    <w:rsid w:val="009819AF"/>
    <w:rsid w:val="0098349E"/>
    <w:rsid w:val="009876F8"/>
    <w:rsid w:val="009878A7"/>
    <w:rsid w:val="00992B0F"/>
    <w:rsid w:val="0099525A"/>
    <w:rsid w:val="009974B8"/>
    <w:rsid w:val="009A1124"/>
    <w:rsid w:val="009B25C8"/>
    <w:rsid w:val="009B3FB6"/>
    <w:rsid w:val="009B78F6"/>
    <w:rsid w:val="009B7AF5"/>
    <w:rsid w:val="009C09B8"/>
    <w:rsid w:val="009C5735"/>
    <w:rsid w:val="009C6208"/>
    <w:rsid w:val="009D41A0"/>
    <w:rsid w:val="009D6EFF"/>
    <w:rsid w:val="009E1340"/>
    <w:rsid w:val="009E3299"/>
    <w:rsid w:val="009E792C"/>
    <w:rsid w:val="00A030E2"/>
    <w:rsid w:val="00A05092"/>
    <w:rsid w:val="00A07F89"/>
    <w:rsid w:val="00A10264"/>
    <w:rsid w:val="00A14550"/>
    <w:rsid w:val="00A173AA"/>
    <w:rsid w:val="00A2010C"/>
    <w:rsid w:val="00A21669"/>
    <w:rsid w:val="00A239C5"/>
    <w:rsid w:val="00A24863"/>
    <w:rsid w:val="00A32A1F"/>
    <w:rsid w:val="00A330CB"/>
    <w:rsid w:val="00A3519D"/>
    <w:rsid w:val="00A3625A"/>
    <w:rsid w:val="00A41484"/>
    <w:rsid w:val="00A41A6F"/>
    <w:rsid w:val="00A41D70"/>
    <w:rsid w:val="00A41EFB"/>
    <w:rsid w:val="00A426B4"/>
    <w:rsid w:val="00A442BB"/>
    <w:rsid w:val="00A44674"/>
    <w:rsid w:val="00A44806"/>
    <w:rsid w:val="00A44B2D"/>
    <w:rsid w:val="00A54917"/>
    <w:rsid w:val="00A5603C"/>
    <w:rsid w:val="00A57876"/>
    <w:rsid w:val="00A603F8"/>
    <w:rsid w:val="00A61454"/>
    <w:rsid w:val="00A65E3C"/>
    <w:rsid w:val="00A66D8C"/>
    <w:rsid w:val="00A72B1D"/>
    <w:rsid w:val="00A7416F"/>
    <w:rsid w:val="00A74F24"/>
    <w:rsid w:val="00A86992"/>
    <w:rsid w:val="00A90451"/>
    <w:rsid w:val="00A90656"/>
    <w:rsid w:val="00A92409"/>
    <w:rsid w:val="00A95B3D"/>
    <w:rsid w:val="00A96BFE"/>
    <w:rsid w:val="00A97A49"/>
    <w:rsid w:val="00AA2ACC"/>
    <w:rsid w:val="00AA4366"/>
    <w:rsid w:val="00AA7B5E"/>
    <w:rsid w:val="00AA7CAE"/>
    <w:rsid w:val="00AB6841"/>
    <w:rsid w:val="00AB6979"/>
    <w:rsid w:val="00AC2501"/>
    <w:rsid w:val="00AC3990"/>
    <w:rsid w:val="00AC74C3"/>
    <w:rsid w:val="00AD2BA0"/>
    <w:rsid w:val="00AD5DE8"/>
    <w:rsid w:val="00AD6CEB"/>
    <w:rsid w:val="00AF2EB7"/>
    <w:rsid w:val="00AF3429"/>
    <w:rsid w:val="00AF5B10"/>
    <w:rsid w:val="00B00DAE"/>
    <w:rsid w:val="00B0416A"/>
    <w:rsid w:val="00B05ADE"/>
    <w:rsid w:val="00B103AD"/>
    <w:rsid w:val="00B10F2B"/>
    <w:rsid w:val="00B14022"/>
    <w:rsid w:val="00B21CA2"/>
    <w:rsid w:val="00B304E4"/>
    <w:rsid w:val="00B37444"/>
    <w:rsid w:val="00B433AE"/>
    <w:rsid w:val="00B45A16"/>
    <w:rsid w:val="00B45CA8"/>
    <w:rsid w:val="00B47CD4"/>
    <w:rsid w:val="00B537C4"/>
    <w:rsid w:val="00B54A2D"/>
    <w:rsid w:val="00B55E6F"/>
    <w:rsid w:val="00B622C7"/>
    <w:rsid w:val="00B62704"/>
    <w:rsid w:val="00B63D95"/>
    <w:rsid w:val="00B714D8"/>
    <w:rsid w:val="00B72DDC"/>
    <w:rsid w:val="00B76B1E"/>
    <w:rsid w:val="00B8021E"/>
    <w:rsid w:val="00B84D02"/>
    <w:rsid w:val="00B91374"/>
    <w:rsid w:val="00B9409A"/>
    <w:rsid w:val="00B96BEE"/>
    <w:rsid w:val="00B97119"/>
    <w:rsid w:val="00B9790C"/>
    <w:rsid w:val="00B97C7E"/>
    <w:rsid w:val="00BA6F09"/>
    <w:rsid w:val="00BC1932"/>
    <w:rsid w:val="00BD16DA"/>
    <w:rsid w:val="00BD1935"/>
    <w:rsid w:val="00BD1E1D"/>
    <w:rsid w:val="00BD6AD6"/>
    <w:rsid w:val="00BE18E0"/>
    <w:rsid w:val="00BE1E84"/>
    <w:rsid w:val="00BE5186"/>
    <w:rsid w:val="00BE72C9"/>
    <w:rsid w:val="00BE7840"/>
    <w:rsid w:val="00BF1A87"/>
    <w:rsid w:val="00BF3969"/>
    <w:rsid w:val="00BF7C50"/>
    <w:rsid w:val="00BF7D8B"/>
    <w:rsid w:val="00C01CAB"/>
    <w:rsid w:val="00C0584E"/>
    <w:rsid w:val="00C06157"/>
    <w:rsid w:val="00C10521"/>
    <w:rsid w:val="00C1668B"/>
    <w:rsid w:val="00C21872"/>
    <w:rsid w:val="00C23A03"/>
    <w:rsid w:val="00C32838"/>
    <w:rsid w:val="00C339E5"/>
    <w:rsid w:val="00C36EA7"/>
    <w:rsid w:val="00C373DA"/>
    <w:rsid w:val="00C42FAF"/>
    <w:rsid w:val="00C4623D"/>
    <w:rsid w:val="00C4743C"/>
    <w:rsid w:val="00C5198C"/>
    <w:rsid w:val="00C52015"/>
    <w:rsid w:val="00C60BD4"/>
    <w:rsid w:val="00C67F46"/>
    <w:rsid w:val="00C70AE7"/>
    <w:rsid w:val="00C72705"/>
    <w:rsid w:val="00C72D80"/>
    <w:rsid w:val="00C7553E"/>
    <w:rsid w:val="00C772F4"/>
    <w:rsid w:val="00C7780A"/>
    <w:rsid w:val="00C81E8B"/>
    <w:rsid w:val="00C86FC5"/>
    <w:rsid w:val="00C93355"/>
    <w:rsid w:val="00C9389E"/>
    <w:rsid w:val="00C95394"/>
    <w:rsid w:val="00CA67AC"/>
    <w:rsid w:val="00CA7496"/>
    <w:rsid w:val="00CB0C37"/>
    <w:rsid w:val="00CB2A35"/>
    <w:rsid w:val="00CB31D2"/>
    <w:rsid w:val="00CB524A"/>
    <w:rsid w:val="00CC1152"/>
    <w:rsid w:val="00CC3AE0"/>
    <w:rsid w:val="00CC5279"/>
    <w:rsid w:val="00CC6FE6"/>
    <w:rsid w:val="00CD277D"/>
    <w:rsid w:val="00CD2C24"/>
    <w:rsid w:val="00CD308F"/>
    <w:rsid w:val="00CD48FE"/>
    <w:rsid w:val="00CD5580"/>
    <w:rsid w:val="00CE0BAB"/>
    <w:rsid w:val="00CE5F24"/>
    <w:rsid w:val="00CE6CA5"/>
    <w:rsid w:val="00CE7DBF"/>
    <w:rsid w:val="00CF25CF"/>
    <w:rsid w:val="00CF46F2"/>
    <w:rsid w:val="00CF6043"/>
    <w:rsid w:val="00CF6983"/>
    <w:rsid w:val="00D007EA"/>
    <w:rsid w:val="00D03295"/>
    <w:rsid w:val="00D041C2"/>
    <w:rsid w:val="00D04A96"/>
    <w:rsid w:val="00D11183"/>
    <w:rsid w:val="00D11845"/>
    <w:rsid w:val="00D1186B"/>
    <w:rsid w:val="00D14004"/>
    <w:rsid w:val="00D14F56"/>
    <w:rsid w:val="00D17441"/>
    <w:rsid w:val="00D20C8C"/>
    <w:rsid w:val="00D227D1"/>
    <w:rsid w:val="00D23590"/>
    <w:rsid w:val="00D242E1"/>
    <w:rsid w:val="00D2788C"/>
    <w:rsid w:val="00D278F6"/>
    <w:rsid w:val="00D31DBC"/>
    <w:rsid w:val="00D32AAF"/>
    <w:rsid w:val="00D341FF"/>
    <w:rsid w:val="00D43A37"/>
    <w:rsid w:val="00D517D5"/>
    <w:rsid w:val="00D54B06"/>
    <w:rsid w:val="00D655DC"/>
    <w:rsid w:val="00D66D03"/>
    <w:rsid w:val="00D672FB"/>
    <w:rsid w:val="00D71674"/>
    <w:rsid w:val="00D82075"/>
    <w:rsid w:val="00D848F8"/>
    <w:rsid w:val="00D84C1F"/>
    <w:rsid w:val="00D85674"/>
    <w:rsid w:val="00D85CD6"/>
    <w:rsid w:val="00D9244B"/>
    <w:rsid w:val="00D929F0"/>
    <w:rsid w:val="00D932B0"/>
    <w:rsid w:val="00D94981"/>
    <w:rsid w:val="00D951EB"/>
    <w:rsid w:val="00D96219"/>
    <w:rsid w:val="00D9660F"/>
    <w:rsid w:val="00DA5EF7"/>
    <w:rsid w:val="00DA7E47"/>
    <w:rsid w:val="00DB520F"/>
    <w:rsid w:val="00DB663C"/>
    <w:rsid w:val="00DC0C9A"/>
    <w:rsid w:val="00DC5F1A"/>
    <w:rsid w:val="00DD6ABE"/>
    <w:rsid w:val="00DD7FF8"/>
    <w:rsid w:val="00DE2FE0"/>
    <w:rsid w:val="00DE37E7"/>
    <w:rsid w:val="00DE3C8D"/>
    <w:rsid w:val="00DE5572"/>
    <w:rsid w:val="00DE5BAF"/>
    <w:rsid w:val="00DE6416"/>
    <w:rsid w:val="00DF1F01"/>
    <w:rsid w:val="00DF5C69"/>
    <w:rsid w:val="00E00A4C"/>
    <w:rsid w:val="00E0378A"/>
    <w:rsid w:val="00E05408"/>
    <w:rsid w:val="00E14CA6"/>
    <w:rsid w:val="00E17798"/>
    <w:rsid w:val="00E23716"/>
    <w:rsid w:val="00E23BDD"/>
    <w:rsid w:val="00E2640D"/>
    <w:rsid w:val="00E27C8B"/>
    <w:rsid w:val="00E33342"/>
    <w:rsid w:val="00E35193"/>
    <w:rsid w:val="00E3555A"/>
    <w:rsid w:val="00E41E30"/>
    <w:rsid w:val="00E467A3"/>
    <w:rsid w:val="00E47415"/>
    <w:rsid w:val="00E51F2D"/>
    <w:rsid w:val="00E53AE1"/>
    <w:rsid w:val="00E55F7A"/>
    <w:rsid w:val="00E61A9F"/>
    <w:rsid w:val="00E62EF7"/>
    <w:rsid w:val="00E66854"/>
    <w:rsid w:val="00E66FE4"/>
    <w:rsid w:val="00E7168F"/>
    <w:rsid w:val="00E73D6B"/>
    <w:rsid w:val="00E82EFF"/>
    <w:rsid w:val="00E85890"/>
    <w:rsid w:val="00E872D9"/>
    <w:rsid w:val="00E945EE"/>
    <w:rsid w:val="00E951E6"/>
    <w:rsid w:val="00E96FBA"/>
    <w:rsid w:val="00E97AB7"/>
    <w:rsid w:val="00EA0EE0"/>
    <w:rsid w:val="00EA22C3"/>
    <w:rsid w:val="00EA58C0"/>
    <w:rsid w:val="00EB16F8"/>
    <w:rsid w:val="00EB3B84"/>
    <w:rsid w:val="00EC2B2B"/>
    <w:rsid w:val="00EC3078"/>
    <w:rsid w:val="00EC4FC5"/>
    <w:rsid w:val="00EC5E35"/>
    <w:rsid w:val="00ED2505"/>
    <w:rsid w:val="00ED2514"/>
    <w:rsid w:val="00ED3413"/>
    <w:rsid w:val="00EE1006"/>
    <w:rsid w:val="00EE1540"/>
    <w:rsid w:val="00EE5DBC"/>
    <w:rsid w:val="00EE7CA5"/>
    <w:rsid w:val="00F134A1"/>
    <w:rsid w:val="00F13E33"/>
    <w:rsid w:val="00F1571E"/>
    <w:rsid w:val="00F239B2"/>
    <w:rsid w:val="00F24328"/>
    <w:rsid w:val="00F24B2B"/>
    <w:rsid w:val="00F32C5C"/>
    <w:rsid w:val="00F365DA"/>
    <w:rsid w:val="00F41862"/>
    <w:rsid w:val="00F418C8"/>
    <w:rsid w:val="00F436FF"/>
    <w:rsid w:val="00F47398"/>
    <w:rsid w:val="00F55B6C"/>
    <w:rsid w:val="00F570D0"/>
    <w:rsid w:val="00F6154A"/>
    <w:rsid w:val="00F62972"/>
    <w:rsid w:val="00F70912"/>
    <w:rsid w:val="00F71592"/>
    <w:rsid w:val="00F74034"/>
    <w:rsid w:val="00F7492B"/>
    <w:rsid w:val="00F76D3F"/>
    <w:rsid w:val="00F8480D"/>
    <w:rsid w:val="00F85D6B"/>
    <w:rsid w:val="00F90D47"/>
    <w:rsid w:val="00F9735A"/>
    <w:rsid w:val="00F9765E"/>
    <w:rsid w:val="00F978FD"/>
    <w:rsid w:val="00FA12F3"/>
    <w:rsid w:val="00FA150F"/>
    <w:rsid w:val="00FC0DC9"/>
    <w:rsid w:val="00FC1D3E"/>
    <w:rsid w:val="00FC4DE2"/>
    <w:rsid w:val="00FD4462"/>
    <w:rsid w:val="00FD5BF0"/>
    <w:rsid w:val="00FE5D84"/>
    <w:rsid w:val="00FE6577"/>
    <w:rsid w:val="00FF71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CA249"/>
  <w15:docId w15:val="{1FC541A1-664F-BE42-AF4C-E54C6231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39B2"/>
    <w:pPr>
      <w:spacing w:after="240" w:line="276" w:lineRule="auto"/>
    </w:pPr>
    <w:rPr>
      <w:rFonts w:ascii="Georgia" w:hAnsi="Georgia"/>
    </w:rPr>
  </w:style>
  <w:style w:type="paragraph" w:styleId="Rubrik1">
    <w:name w:val="heading 1"/>
    <w:basedOn w:val="Normal"/>
    <w:next w:val="Normal"/>
    <w:link w:val="Rubrik1Char"/>
    <w:uiPriority w:val="9"/>
    <w:qFormat/>
    <w:rsid w:val="00F32C5C"/>
    <w:pPr>
      <w:keepNext/>
      <w:keepLines/>
      <w:pageBreakBefore/>
      <w:numPr>
        <w:numId w:val="1"/>
      </w:numPr>
      <w:tabs>
        <w:tab w:val="left" w:pos="567"/>
      </w:tabs>
      <w:spacing w:after="120"/>
      <w:ind w:left="357" w:hanging="357"/>
      <w:outlineLvl w:val="0"/>
    </w:pPr>
    <w:rPr>
      <w:rFonts w:ascii="Arial" w:hAnsi="Arial"/>
      <w:b/>
      <w:bCs/>
      <w:sz w:val="32"/>
      <w:szCs w:val="32"/>
    </w:rPr>
  </w:style>
  <w:style w:type="paragraph" w:styleId="Rubrik2">
    <w:name w:val="heading 2"/>
    <w:basedOn w:val="Normal"/>
    <w:next w:val="Normal"/>
    <w:link w:val="Rubrik2Char"/>
    <w:uiPriority w:val="9"/>
    <w:qFormat/>
    <w:rsid w:val="00550BC1"/>
    <w:pPr>
      <w:keepNext/>
      <w:keepLines/>
      <w:numPr>
        <w:ilvl w:val="1"/>
        <w:numId w:val="1"/>
      </w:numPr>
      <w:tabs>
        <w:tab w:val="left" w:pos="567"/>
      </w:tabs>
      <w:spacing w:before="480" w:after="120"/>
      <w:ind w:left="794" w:hanging="794"/>
      <w:outlineLvl w:val="1"/>
    </w:pPr>
    <w:rPr>
      <w:rFonts w:ascii="Arial" w:hAnsi="Arial"/>
      <w:b/>
      <w:bCs/>
      <w:sz w:val="22"/>
      <w:szCs w:val="22"/>
    </w:rPr>
  </w:style>
  <w:style w:type="paragraph" w:styleId="Rubrik3">
    <w:name w:val="heading 3"/>
    <w:basedOn w:val="Normal"/>
    <w:next w:val="Normal"/>
    <w:link w:val="Rubrik3Char"/>
    <w:uiPriority w:val="9"/>
    <w:qFormat/>
    <w:rsid w:val="000428E2"/>
    <w:pPr>
      <w:tabs>
        <w:tab w:val="left" w:pos="567"/>
      </w:tabs>
      <w:spacing w:before="360" w:after="120" w:line="312" w:lineRule="auto"/>
      <w:ind w:left="851" w:hanging="851"/>
      <w:outlineLvl w:val="2"/>
    </w:pPr>
    <w:rPr>
      <w:rFonts w:ascii="Arial" w:hAnsi="Arial"/>
      <w:b/>
      <w:bCs/>
      <w:i/>
    </w:rPr>
  </w:style>
  <w:style w:type="paragraph" w:styleId="Rubrik4">
    <w:name w:val="heading 4"/>
    <w:basedOn w:val="Normal"/>
    <w:next w:val="Normal"/>
    <w:link w:val="Rubrik4Char"/>
    <w:uiPriority w:val="9"/>
    <w:qFormat/>
    <w:rsid w:val="00907E61"/>
    <w:pPr>
      <w:keepNext/>
      <w:spacing w:before="240" w:after="60"/>
      <w:outlineLvl w:val="3"/>
    </w:pPr>
    <w:rPr>
      <w:rFonts w:ascii="Arial" w:hAnsi="Arial"/>
      <w:b/>
      <w:bCs/>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F32C5C"/>
    <w:rPr>
      <w:b/>
      <w:bCs/>
      <w:sz w:val="32"/>
      <w:szCs w:val="32"/>
    </w:rPr>
  </w:style>
  <w:style w:type="character" w:customStyle="1" w:styleId="Rubrik2Char">
    <w:name w:val="Rubrik 2 Char"/>
    <w:link w:val="Rubrik2"/>
    <w:uiPriority w:val="9"/>
    <w:rsid w:val="00550BC1"/>
    <w:rPr>
      <w:b/>
      <w:bCs/>
      <w:sz w:val="22"/>
      <w:szCs w:val="22"/>
    </w:rPr>
  </w:style>
  <w:style w:type="character" w:customStyle="1" w:styleId="Rubrik3Char">
    <w:name w:val="Rubrik 3 Char"/>
    <w:link w:val="Rubrik3"/>
    <w:uiPriority w:val="9"/>
    <w:rsid w:val="000428E2"/>
    <w:rPr>
      <w:b/>
      <w:bCs/>
      <w:i/>
    </w:rPr>
  </w:style>
  <w:style w:type="paragraph" w:styleId="Ballongtext">
    <w:name w:val="Balloon Text"/>
    <w:basedOn w:val="Normal"/>
    <w:link w:val="BallongtextChar"/>
    <w:uiPriority w:val="99"/>
    <w:semiHidden/>
    <w:unhideWhenUsed/>
    <w:rsid w:val="00B9477D"/>
    <w:rPr>
      <w:rFonts w:ascii="Tahoma" w:hAnsi="Tahoma"/>
      <w:sz w:val="16"/>
      <w:szCs w:val="16"/>
    </w:rPr>
  </w:style>
  <w:style w:type="character" w:customStyle="1" w:styleId="BallongtextChar">
    <w:name w:val="Ballongtext Char"/>
    <w:link w:val="Ballongtext"/>
    <w:uiPriority w:val="99"/>
    <w:semiHidden/>
    <w:rsid w:val="00B9477D"/>
    <w:rPr>
      <w:rFonts w:ascii="Tahoma" w:hAnsi="Tahoma" w:cs="Tahoma"/>
      <w:sz w:val="16"/>
      <w:szCs w:val="16"/>
      <w:lang w:eastAsia="sv-SE"/>
    </w:rPr>
  </w:style>
  <w:style w:type="paragraph" w:customStyle="1" w:styleId="Mellanmrktrutnt1-dekorfrg21">
    <w:name w:val="Mellanmörkt rutnät 1 - dekorfärg 21"/>
    <w:basedOn w:val="Normal"/>
    <w:uiPriority w:val="34"/>
    <w:rsid w:val="00B9477D"/>
    <w:pPr>
      <w:ind w:left="720"/>
      <w:contextualSpacing/>
    </w:pPr>
  </w:style>
  <w:style w:type="paragraph" w:styleId="Fotnotstext">
    <w:name w:val="footnote text"/>
    <w:basedOn w:val="Normal"/>
    <w:link w:val="FotnotstextChar"/>
    <w:uiPriority w:val="99"/>
    <w:semiHidden/>
    <w:unhideWhenUsed/>
    <w:rsid w:val="001E68C0"/>
    <w:rPr>
      <w:rFonts w:ascii="Times New Roman" w:hAnsi="Times New Roman"/>
    </w:rPr>
  </w:style>
  <w:style w:type="character" w:customStyle="1" w:styleId="FotnotstextChar">
    <w:name w:val="Fotnotstext Char"/>
    <w:link w:val="Fotnotstext"/>
    <w:uiPriority w:val="99"/>
    <w:semiHidden/>
    <w:rsid w:val="001E68C0"/>
    <w:rPr>
      <w:rFonts w:ascii="Times New Roman" w:hAnsi="Times New Roman"/>
    </w:rPr>
  </w:style>
  <w:style w:type="character" w:styleId="Fotnotsreferens">
    <w:name w:val="footnote reference"/>
    <w:uiPriority w:val="99"/>
    <w:semiHidden/>
    <w:unhideWhenUsed/>
    <w:rsid w:val="001E68C0"/>
    <w:rPr>
      <w:vertAlign w:val="superscript"/>
    </w:rPr>
  </w:style>
  <w:style w:type="character" w:styleId="Betoning">
    <w:name w:val="Emphasis"/>
    <w:qFormat/>
    <w:rsid w:val="00853222"/>
    <w:rPr>
      <w:rFonts w:ascii="Verdana" w:hAnsi="Verdana"/>
      <w:iCs/>
      <w:sz w:val="20"/>
    </w:rPr>
  </w:style>
  <w:style w:type="paragraph" w:customStyle="1" w:styleId="Rutntstabell31">
    <w:name w:val="Rutnätstabell 31"/>
    <w:basedOn w:val="Rubrik1"/>
    <w:next w:val="Normal"/>
    <w:uiPriority w:val="39"/>
    <w:rsid w:val="00D3563E"/>
    <w:pPr>
      <w:numPr>
        <w:numId w:val="0"/>
      </w:numPr>
      <w:tabs>
        <w:tab w:val="clear" w:pos="567"/>
      </w:tabs>
      <w:outlineLvl w:val="9"/>
    </w:pPr>
    <w:rPr>
      <w:rFonts w:ascii="Cambria" w:hAnsi="Cambria"/>
      <w:color w:val="365F91"/>
      <w:sz w:val="28"/>
      <w:lang w:eastAsia="en-US"/>
    </w:rPr>
  </w:style>
  <w:style w:type="paragraph" w:styleId="Innehll1">
    <w:name w:val="toc 1"/>
    <w:basedOn w:val="Normal"/>
    <w:next w:val="Normal"/>
    <w:autoRedefine/>
    <w:uiPriority w:val="39"/>
    <w:unhideWhenUsed/>
    <w:rsid w:val="00D1186B"/>
    <w:pPr>
      <w:tabs>
        <w:tab w:val="left" w:pos="480"/>
        <w:tab w:val="right" w:leader="dot" w:pos="8496"/>
      </w:tabs>
      <w:spacing w:after="120"/>
    </w:pPr>
    <w:rPr>
      <w:rFonts w:ascii="Arial" w:hAnsi="Arial"/>
      <w:b/>
    </w:rPr>
  </w:style>
  <w:style w:type="paragraph" w:styleId="Innehll2">
    <w:name w:val="toc 2"/>
    <w:basedOn w:val="Normal"/>
    <w:next w:val="Normal"/>
    <w:autoRedefine/>
    <w:uiPriority w:val="39"/>
    <w:unhideWhenUsed/>
    <w:rsid w:val="00D1186B"/>
    <w:pPr>
      <w:spacing w:after="120"/>
      <w:ind w:left="238"/>
    </w:pPr>
    <w:rPr>
      <w:rFonts w:ascii="Arial" w:hAnsi="Arial"/>
    </w:rPr>
  </w:style>
  <w:style w:type="paragraph" w:styleId="Innehll3">
    <w:name w:val="toc 3"/>
    <w:basedOn w:val="Normal"/>
    <w:next w:val="Normal"/>
    <w:autoRedefine/>
    <w:uiPriority w:val="39"/>
    <w:unhideWhenUsed/>
    <w:rsid w:val="00A7199E"/>
    <w:pPr>
      <w:ind w:left="480"/>
    </w:pPr>
    <w:rPr>
      <w:rFonts w:ascii="Arial" w:hAnsi="Arial"/>
    </w:rPr>
  </w:style>
  <w:style w:type="character" w:styleId="Hyperlnk">
    <w:name w:val="Hyperlink"/>
    <w:uiPriority w:val="99"/>
    <w:unhideWhenUsed/>
    <w:rsid w:val="00D3563E"/>
    <w:rPr>
      <w:color w:val="0000FF"/>
      <w:u w:val="single"/>
    </w:rPr>
  </w:style>
  <w:style w:type="paragraph" w:styleId="Sidhuvud">
    <w:name w:val="header"/>
    <w:basedOn w:val="Normal"/>
    <w:link w:val="SidhuvudChar"/>
    <w:uiPriority w:val="99"/>
    <w:unhideWhenUsed/>
    <w:rsid w:val="006657C0"/>
    <w:pPr>
      <w:tabs>
        <w:tab w:val="center" w:pos="4536"/>
        <w:tab w:val="right" w:pos="9072"/>
      </w:tabs>
    </w:pPr>
    <w:rPr>
      <w:rFonts w:ascii="Times New Roman" w:hAnsi="Times New Roman"/>
      <w:sz w:val="24"/>
      <w:szCs w:val="24"/>
    </w:rPr>
  </w:style>
  <w:style w:type="character" w:customStyle="1" w:styleId="SidhuvudChar">
    <w:name w:val="Sidhuvud Char"/>
    <w:link w:val="Sidhuvud"/>
    <w:uiPriority w:val="99"/>
    <w:rsid w:val="006657C0"/>
    <w:rPr>
      <w:rFonts w:ascii="Times New Roman" w:hAnsi="Times New Roman"/>
      <w:sz w:val="24"/>
      <w:szCs w:val="24"/>
    </w:rPr>
  </w:style>
  <w:style w:type="paragraph" w:styleId="Sidfot">
    <w:name w:val="footer"/>
    <w:basedOn w:val="Normal"/>
    <w:link w:val="SidfotChar"/>
    <w:uiPriority w:val="99"/>
    <w:unhideWhenUsed/>
    <w:rsid w:val="006657C0"/>
    <w:pPr>
      <w:tabs>
        <w:tab w:val="center" w:pos="4536"/>
        <w:tab w:val="right" w:pos="9072"/>
      </w:tabs>
    </w:pPr>
    <w:rPr>
      <w:rFonts w:ascii="Times New Roman" w:hAnsi="Times New Roman"/>
      <w:sz w:val="24"/>
      <w:szCs w:val="24"/>
    </w:rPr>
  </w:style>
  <w:style w:type="character" w:customStyle="1" w:styleId="SidfotChar">
    <w:name w:val="Sidfot Char"/>
    <w:link w:val="Sidfot"/>
    <w:uiPriority w:val="99"/>
    <w:rsid w:val="006657C0"/>
    <w:rPr>
      <w:rFonts w:ascii="Times New Roman" w:hAnsi="Times New Roman"/>
      <w:sz w:val="24"/>
      <w:szCs w:val="24"/>
    </w:rPr>
  </w:style>
  <w:style w:type="character" w:customStyle="1" w:styleId="Rubrik4Char">
    <w:name w:val="Rubrik 4 Char"/>
    <w:link w:val="Rubrik4"/>
    <w:uiPriority w:val="9"/>
    <w:rsid w:val="00907E61"/>
    <w:rPr>
      <w:rFonts w:eastAsia="Times New Roman" w:cs="Times New Roman"/>
      <w:b/>
      <w:bCs/>
      <w:sz w:val="32"/>
      <w:szCs w:val="28"/>
    </w:rPr>
  </w:style>
  <w:style w:type="table" w:styleId="Tabellrutnt">
    <w:name w:val="Table Grid"/>
    <w:basedOn w:val="Normaltabell"/>
    <w:uiPriority w:val="59"/>
    <w:rsid w:val="00384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ark">
    <w:name w:val="Strong"/>
    <w:aliases w:val="exempelrubrik"/>
    <w:uiPriority w:val="22"/>
    <w:qFormat/>
    <w:rsid w:val="0092011D"/>
    <w:rPr>
      <w:rFonts w:ascii="Tahoma" w:hAnsi="Tahoma" w:cs="Tahoma"/>
      <w:sz w:val="32"/>
      <w:szCs w:val="32"/>
    </w:rPr>
  </w:style>
  <w:style w:type="paragraph" w:customStyle="1" w:styleId="Frgadlista-dekorfrg11">
    <w:name w:val="Färgad lista - dekorfärg 11"/>
    <w:basedOn w:val="Normal"/>
    <w:uiPriority w:val="34"/>
    <w:rsid w:val="00803A01"/>
    <w:pPr>
      <w:spacing w:line="240" w:lineRule="auto"/>
      <w:ind w:left="720"/>
      <w:contextualSpacing/>
    </w:pPr>
    <w:rPr>
      <w:rFonts w:ascii="Times New Roman" w:eastAsia="Calibri" w:hAnsi="Times New Roman"/>
      <w:lang w:eastAsia="en-US"/>
    </w:rPr>
  </w:style>
  <w:style w:type="character" w:customStyle="1" w:styleId="Starkbetoning1">
    <w:name w:val="Stark betoning1"/>
    <w:aliases w:val="exempelingress"/>
    <w:rsid w:val="0092011D"/>
    <w:rPr>
      <w:rFonts w:ascii="Times New Roman" w:hAnsi="Times New Roman"/>
      <w:b/>
    </w:rPr>
  </w:style>
  <w:style w:type="paragraph" w:customStyle="1" w:styleId="Frgadlista-dekorfrg12">
    <w:name w:val="Färgad lista - dekorfärg 12"/>
    <w:basedOn w:val="Normal"/>
    <w:link w:val="Frgadlista-dekorfrg1Char"/>
    <w:uiPriority w:val="34"/>
    <w:rsid w:val="004E0015"/>
    <w:pPr>
      <w:numPr>
        <w:numId w:val="4"/>
      </w:numPr>
      <w:spacing w:after="120"/>
    </w:pPr>
  </w:style>
  <w:style w:type="paragraph" w:styleId="Innehll4">
    <w:name w:val="toc 4"/>
    <w:basedOn w:val="Normal"/>
    <w:next w:val="Normal"/>
    <w:autoRedefine/>
    <w:uiPriority w:val="39"/>
    <w:unhideWhenUsed/>
    <w:rsid w:val="009247D9"/>
    <w:pPr>
      <w:spacing w:after="100"/>
      <w:ind w:left="660"/>
    </w:pPr>
    <w:rPr>
      <w:rFonts w:ascii="Calibri" w:hAnsi="Calibri"/>
      <w:sz w:val="22"/>
      <w:szCs w:val="22"/>
    </w:rPr>
  </w:style>
  <w:style w:type="paragraph" w:styleId="Innehll5">
    <w:name w:val="toc 5"/>
    <w:basedOn w:val="Normal"/>
    <w:next w:val="Normal"/>
    <w:autoRedefine/>
    <w:uiPriority w:val="39"/>
    <w:unhideWhenUsed/>
    <w:rsid w:val="009247D9"/>
    <w:pPr>
      <w:spacing w:after="100"/>
      <w:ind w:left="880"/>
    </w:pPr>
    <w:rPr>
      <w:rFonts w:ascii="Calibri" w:hAnsi="Calibri"/>
      <w:sz w:val="22"/>
      <w:szCs w:val="22"/>
    </w:rPr>
  </w:style>
  <w:style w:type="paragraph" w:styleId="Innehll6">
    <w:name w:val="toc 6"/>
    <w:basedOn w:val="Normal"/>
    <w:next w:val="Normal"/>
    <w:autoRedefine/>
    <w:uiPriority w:val="39"/>
    <w:unhideWhenUsed/>
    <w:rsid w:val="009247D9"/>
    <w:pPr>
      <w:spacing w:after="100"/>
      <w:ind w:left="1100"/>
    </w:pPr>
    <w:rPr>
      <w:rFonts w:ascii="Calibri" w:hAnsi="Calibri"/>
      <w:sz w:val="22"/>
      <w:szCs w:val="22"/>
    </w:rPr>
  </w:style>
  <w:style w:type="paragraph" w:styleId="Innehll7">
    <w:name w:val="toc 7"/>
    <w:basedOn w:val="Normal"/>
    <w:next w:val="Normal"/>
    <w:autoRedefine/>
    <w:uiPriority w:val="39"/>
    <w:unhideWhenUsed/>
    <w:rsid w:val="009247D9"/>
    <w:pPr>
      <w:spacing w:after="100"/>
      <w:ind w:left="1320"/>
    </w:pPr>
    <w:rPr>
      <w:rFonts w:ascii="Calibri" w:hAnsi="Calibri"/>
      <w:sz w:val="22"/>
      <w:szCs w:val="22"/>
    </w:rPr>
  </w:style>
  <w:style w:type="paragraph" w:styleId="Innehll8">
    <w:name w:val="toc 8"/>
    <w:basedOn w:val="Normal"/>
    <w:next w:val="Normal"/>
    <w:autoRedefine/>
    <w:uiPriority w:val="39"/>
    <w:unhideWhenUsed/>
    <w:rsid w:val="009247D9"/>
    <w:pPr>
      <w:spacing w:after="100"/>
      <w:ind w:left="1540"/>
    </w:pPr>
    <w:rPr>
      <w:rFonts w:ascii="Calibri" w:hAnsi="Calibri"/>
      <w:sz w:val="22"/>
      <w:szCs w:val="22"/>
    </w:rPr>
  </w:style>
  <w:style w:type="paragraph" w:styleId="Innehll9">
    <w:name w:val="toc 9"/>
    <w:basedOn w:val="Normal"/>
    <w:next w:val="Normal"/>
    <w:autoRedefine/>
    <w:uiPriority w:val="39"/>
    <w:unhideWhenUsed/>
    <w:rsid w:val="009247D9"/>
    <w:pPr>
      <w:spacing w:after="100"/>
      <w:ind w:left="1760"/>
    </w:pPr>
    <w:rPr>
      <w:rFonts w:ascii="Calibri" w:hAnsi="Calibri"/>
      <w:sz w:val="22"/>
      <w:szCs w:val="22"/>
    </w:rPr>
  </w:style>
  <w:style w:type="paragraph" w:customStyle="1" w:styleId="Mellanmrktrutnt21">
    <w:name w:val="Mellanmörkt rutnät 21"/>
    <w:link w:val="Mellanmrktrutnt2Char"/>
    <w:uiPriority w:val="1"/>
    <w:rsid w:val="00B76B1E"/>
    <w:rPr>
      <w:rFonts w:ascii="Calibri" w:hAnsi="Calibri"/>
      <w:sz w:val="22"/>
      <w:szCs w:val="22"/>
      <w:lang w:eastAsia="en-US"/>
    </w:rPr>
  </w:style>
  <w:style w:type="character" w:customStyle="1" w:styleId="Mellanmrktrutnt2Char">
    <w:name w:val="Mellanmörkt rutnät 2 Char"/>
    <w:link w:val="Mellanmrktrutnt21"/>
    <w:uiPriority w:val="1"/>
    <w:rsid w:val="00B76B1E"/>
    <w:rPr>
      <w:rFonts w:ascii="Calibri" w:hAnsi="Calibri"/>
      <w:sz w:val="22"/>
      <w:szCs w:val="22"/>
      <w:lang w:val="sv-SE" w:eastAsia="en-US" w:bidi="ar-SA"/>
    </w:rPr>
  </w:style>
  <w:style w:type="paragraph" w:styleId="Normalwebb">
    <w:name w:val="Normal (Web)"/>
    <w:basedOn w:val="Normal"/>
    <w:uiPriority w:val="99"/>
    <w:rsid w:val="0073352F"/>
    <w:pPr>
      <w:spacing w:before="100" w:beforeAutospacing="1" w:after="100" w:afterAutospacing="1" w:line="240" w:lineRule="auto"/>
    </w:pPr>
    <w:rPr>
      <w:rFonts w:ascii="Times New Roman" w:hAnsi="Times New Roman"/>
    </w:rPr>
  </w:style>
  <w:style w:type="character" w:styleId="Kommentarsreferens">
    <w:name w:val="annotation reference"/>
    <w:unhideWhenUsed/>
    <w:rsid w:val="0025184E"/>
    <w:rPr>
      <w:sz w:val="16"/>
      <w:szCs w:val="16"/>
    </w:rPr>
  </w:style>
  <w:style w:type="paragraph" w:styleId="Kommentarer">
    <w:name w:val="annotation text"/>
    <w:basedOn w:val="Normal"/>
    <w:link w:val="KommentarerChar"/>
    <w:unhideWhenUsed/>
    <w:rsid w:val="0025184E"/>
    <w:pPr>
      <w:spacing w:after="0" w:line="240" w:lineRule="auto"/>
    </w:pPr>
    <w:rPr>
      <w:rFonts w:ascii="Times New Roman" w:eastAsia="Calibri" w:hAnsi="Times New Roman"/>
    </w:rPr>
  </w:style>
  <w:style w:type="character" w:customStyle="1" w:styleId="KommentarerChar">
    <w:name w:val="Kommentarer Char"/>
    <w:link w:val="Kommentarer"/>
    <w:rsid w:val="0025184E"/>
    <w:rPr>
      <w:rFonts w:ascii="Times New Roman" w:eastAsia="Calibri" w:hAnsi="Times New Roman"/>
    </w:rPr>
  </w:style>
  <w:style w:type="paragraph" w:styleId="Kommentarsmne">
    <w:name w:val="annotation subject"/>
    <w:basedOn w:val="Kommentarer"/>
    <w:next w:val="Kommentarer"/>
    <w:link w:val="KommentarsmneChar"/>
    <w:rsid w:val="005C05DA"/>
    <w:pPr>
      <w:spacing w:after="240" w:line="276" w:lineRule="auto"/>
    </w:pPr>
    <w:rPr>
      <w:rFonts w:ascii="Georgia" w:hAnsi="Georgia"/>
      <w:b/>
      <w:bCs/>
    </w:rPr>
  </w:style>
  <w:style w:type="character" w:customStyle="1" w:styleId="KommentarsmneChar">
    <w:name w:val="Kommentarsämne Char"/>
    <w:link w:val="Kommentarsmne"/>
    <w:rsid w:val="005C05DA"/>
    <w:rPr>
      <w:rFonts w:ascii="Georgia" w:eastAsia="Calibri" w:hAnsi="Georgia"/>
      <w:b/>
      <w:bCs/>
    </w:rPr>
  </w:style>
  <w:style w:type="paragraph" w:customStyle="1" w:styleId="Default">
    <w:name w:val="Default"/>
    <w:rsid w:val="00973379"/>
    <w:pPr>
      <w:autoSpaceDE w:val="0"/>
      <w:autoSpaceDN w:val="0"/>
      <w:adjustRightInd w:val="0"/>
    </w:pPr>
    <w:rPr>
      <w:rFonts w:ascii="Verdana" w:hAnsi="Verdana" w:cs="Verdana"/>
      <w:color w:val="000000"/>
      <w:sz w:val="24"/>
      <w:szCs w:val="24"/>
    </w:rPr>
  </w:style>
  <w:style w:type="paragraph" w:customStyle="1" w:styleId="PR-PLAN">
    <w:name w:val="PR-PLAN"/>
    <w:basedOn w:val="Normal"/>
    <w:link w:val="PR-PLANChar"/>
    <w:qFormat/>
    <w:rsid w:val="00F32C5C"/>
    <w:pPr>
      <w:spacing w:after="0" w:line="240" w:lineRule="auto"/>
    </w:pPr>
    <w:rPr>
      <w:rFonts w:ascii="Arial" w:hAnsi="Arial" w:cs="Arial"/>
      <w:b/>
      <w:sz w:val="152"/>
      <w:szCs w:val="152"/>
    </w:rPr>
  </w:style>
  <w:style w:type="paragraph" w:customStyle="1" w:styleId="frfretag">
    <w:name w:val="för företag"/>
    <w:basedOn w:val="Normal"/>
    <w:link w:val="frfretagChar"/>
    <w:qFormat/>
    <w:rsid w:val="00F32C5C"/>
    <w:rPr>
      <w:rFonts w:ascii="Arial" w:hAnsi="Arial" w:cs="Arial"/>
      <w:sz w:val="84"/>
      <w:szCs w:val="84"/>
    </w:rPr>
  </w:style>
  <w:style w:type="character" w:customStyle="1" w:styleId="PR-PLANChar">
    <w:name w:val="PR-PLAN Char"/>
    <w:link w:val="PR-PLAN"/>
    <w:rsid w:val="00F32C5C"/>
    <w:rPr>
      <w:rFonts w:cs="Arial"/>
      <w:b/>
      <w:sz w:val="152"/>
      <w:szCs w:val="152"/>
    </w:rPr>
  </w:style>
  <w:style w:type="paragraph" w:customStyle="1" w:styleId="Brdtextframsida">
    <w:name w:val="Brödtext framsida"/>
    <w:basedOn w:val="Normal"/>
    <w:link w:val="BrdtextframsidaChar"/>
    <w:qFormat/>
    <w:rsid w:val="00F32C5C"/>
    <w:pPr>
      <w:spacing w:line="240" w:lineRule="auto"/>
      <w:ind w:right="1531"/>
    </w:pPr>
    <w:rPr>
      <w:rFonts w:ascii="Arial" w:hAnsi="Arial" w:cs="Arial"/>
      <w:b/>
      <w:sz w:val="22"/>
      <w:szCs w:val="22"/>
    </w:rPr>
  </w:style>
  <w:style w:type="character" w:customStyle="1" w:styleId="frfretagChar">
    <w:name w:val="för företag Char"/>
    <w:link w:val="frfretag"/>
    <w:rsid w:val="00F32C5C"/>
    <w:rPr>
      <w:rFonts w:cs="Arial"/>
      <w:sz w:val="84"/>
      <w:szCs w:val="84"/>
    </w:rPr>
  </w:style>
  <w:style w:type="paragraph" w:customStyle="1" w:styleId="Rubriker">
    <w:name w:val="Rubriker"/>
    <w:basedOn w:val="Rubrik1"/>
    <w:link w:val="RubrikerChar"/>
    <w:qFormat/>
    <w:rsid w:val="00F32C5C"/>
    <w:pPr>
      <w:numPr>
        <w:numId w:val="0"/>
      </w:numPr>
    </w:pPr>
  </w:style>
  <w:style w:type="character" w:customStyle="1" w:styleId="BrdtextframsidaChar">
    <w:name w:val="Brödtext framsida Char"/>
    <w:link w:val="Brdtextframsida"/>
    <w:rsid w:val="00F32C5C"/>
    <w:rPr>
      <w:rFonts w:cs="Arial"/>
      <w:b/>
      <w:sz w:val="22"/>
      <w:szCs w:val="22"/>
    </w:rPr>
  </w:style>
  <w:style w:type="paragraph" w:customStyle="1" w:styleId="Brdtext1">
    <w:name w:val="Brödtext1"/>
    <w:basedOn w:val="Normal"/>
    <w:link w:val="BrdtextChar"/>
    <w:qFormat/>
    <w:rsid w:val="00F32C5C"/>
  </w:style>
  <w:style w:type="character" w:customStyle="1" w:styleId="RubrikerChar">
    <w:name w:val="Rubriker Char"/>
    <w:link w:val="Rubriker"/>
    <w:rsid w:val="00F32C5C"/>
    <w:rPr>
      <w:b/>
      <w:bCs/>
      <w:sz w:val="32"/>
      <w:szCs w:val="32"/>
    </w:rPr>
  </w:style>
  <w:style w:type="paragraph" w:customStyle="1" w:styleId="Rubrikniv1">
    <w:name w:val="Rubriknivå 1"/>
    <w:basedOn w:val="Rubrik1"/>
    <w:next w:val="Brdtext1"/>
    <w:link w:val="Rubrikniv1Char"/>
    <w:qFormat/>
    <w:rsid w:val="00064206"/>
  </w:style>
  <w:style w:type="character" w:customStyle="1" w:styleId="BrdtextChar">
    <w:name w:val="Brödtext Char"/>
    <w:link w:val="Brdtext1"/>
    <w:rsid w:val="00F32C5C"/>
    <w:rPr>
      <w:rFonts w:ascii="Georgia" w:hAnsi="Georgia"/>
    </w:rPr>
  </w:style>
  <w:style w:type="paragraph" w:customStyle="1" w:styleId="Rubrikniv2">
    <w:name w:val="Rubriknivå 2"/>
    <w:basedOn w:val="Rubrik2"/>
    <w:next w:val="Brdtext1"/>
    <w:link w:val="Rubrikniv2Char"/>
    <w:qFormat/>
    <w:rsid w:val="00064206"/>
  </w:style>
  <w:style w:type="character" w:customStyle="1" w:styleId="Rubrikniv1Char">
    <w:name w:val="Rubriknivå 1 Char"/>
    <w:link w:val="Rubrikniv1"/>
    <w:rsid w:val="00064206"/>
    <w:rPr>
      <w:b/>
      <w:bCs/>
      <w:sz w:val="32"/>
      <w:szCs w:val="32"/>
    </w:rPr>
  </w:style>
  <w:style w:type="paragraph" w:customStyle="1" w:styleId="Rubrikniv3">
    <w:name w:val="Rubriknivå 3"/>
    <w:basedOn w:val="Rubrik3"/>
    <w:next w:val="Brdtext1"/>
    <w:link w:val="Rubrikniv3Char"/>
    <w:qFormat/>
    <w:rsid w:val="00064206"/>
  </w:style>
  <w:style w:type="character" w:customStyle="1" w:styleId="Rubrikniv2Char">
    <w:name w:val="Rubriknivå 2 Char"/>
    <w:link w:val="Rubrikniv2"/>
    <w:rsid w:val="00064206"/>
    <w:rPr>
      <w:b/>
      <w:bCs/>
      <w:sz w:val="22"/>
      <w:szCs w:val="22"/>
    </w:rPr>
  </w:style>
  <w:style w:type="paragraph" w:customStyle="1" w:styleId="Punktlista1">
    <w:name w:val="Punktlista1"/>
    <w:basedOn w:val="Frgadlista-dekorfrg12"/>
    <w:link w:val="PunktlistaChar"/>
    <w:qFormat/>
    <w:rsid w:val="00064206"/>
    <w:pPr>
      <w:numPr>
        <w:numId w:val="12"/>
      </w:numPr>
    </w:pPr>
  </w:style>
  <w:style w:type="character" w:customStyle="1" w:styleId="Rubrikniv3Char">
    <w:name w:val="Rubriknivå 3 Char"/>
    <w:link w:val="Rubrikniv3"/>
    <w:rsid w:val="00064206"/>
    <w:rPr>
      <w:b/>
      <w:bCs/>
      <w:i/>
    </w:rPr>
  </w:style>
  <w:style w:type="paragraph" w:customStyle="1" w:styleId="Brdtextitalic">
    <w:name w:val="Brödtext italic"/>
    <w:basedOn w:val="Normal"/>
    <w:link w:val="BrdtextitalicChar"/>
    <w:qFormat/>
    <w:rsid w:val="00064206"/>
    <w:pPr>
      <w:spacing w:after="0"/>
    </w:pPr>
    <w:rPr>
      <w:i/>
    </w:rPr>
  </w:style>
  <w:style w:type="character" w:customStyle="1" w:styleId="Frgadlista-dekorfrg1Char">
    <w:name w:val="Färgad lista - dekorfärg 1 Char"/>
    <w:link w:val="Frgadlista-dekorfrg12"/>
    <w:uiPriority w:val="34"/>
    <w:rsid w:val="00064206"/>
    <w:rPr>
      <w:rFonts w:ascii="Georgia" w:hAnsi="Georgia"/>
    </w:rPr>
  </w:style>
  <w:style w:type="character" w:customStyle="1" w:styleId="PunktlistaChar">
    <w:name w:val="Punktlista Char"/>
    <w:link w:val="Punktlista1"/>
    <w:rsid w:val="00064206"/>
    <w:rPr>
      <w:rFonts w:ascii="Georgia" w:hAnsi="Georgia"/>
    </w:rPr>
  </w:style>
  <w:style w:type="paragraph" w:styleId="Rubrik">
    <w:name w:val="Title"/>
    <w:basedOn w:val="Normal"/>
    <w:next w:val="Normal"/>
    <w:link w:val="RubrikChar"/>
    <w:qFormat/>
    <w:rsid w:val="0006420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BrdtextitalicChar">
    <w:name w:val="Brödtext italic Char"/>
    <w:link w:val="Brdtextitalic"/>
    <w:rsid w:val="00064206"/>
    <w:rPr>
      <w:rFonts w:ascii="Georgia" w:hAnsi="Georgia"/>
      <w:i/>
    </w:rPr>
  </w:style>
  <w:style w:type="character" w:customStyle="1" w:styleId="RubrikChar">
    <w:name w:val="Rubrik Char"/>
    <w:link w:val="Rubrik"/>
    <w:rsid w:val="00064206"/>
    <w:rPr>
      <w:rFonts w:ascii="Cambria" w:eastAsia="Times New Roman" w:hAnsi="Cambria" w:cs="Times New Roman"/>
      <w:color w:val="17365D"/>
      <w:spacing w:val="5"/>
      <w:kern w:val="28"/>
      <w:sz w:val="52"/>
      <w:szCs w:val="52"/>
    </w:rPr>
  </w:style>
  <w:style w:type="paragraph" w:customStyle="1" w:styleId="Paginering">
    <w:name w:val="Paginering"/>
    <w:basedOn w:val="Sidfot"/>
    <w:link w:val="PagineringChar"/>
    <w:qFormat/>
    <w:rsid w:val="001C4D42"/>
    <w:pPr>
      <w:jc w:val="center"/>
    </w:pPr>
    <w:rPr>
      <w:rFonts w:ascii="Georgia" w:hAnsi="Georgia"/>
      <w:sz w:val="20"/>
      <w:szCs w:val="20"/>
    </w:rPr>
  </w:style>
  <w:style w:type="character" w:customStyle="1" w:styleId="PagineringChar">
    <w:name w:val="Paginering Char"/>
    <w:link w:val="Paginering"/>
    <w:rsid w:val="001C4D42"/>
    <w:rPr>
      <w:rFonts w:ascii="Georgia" w:hAnsi="Georgia"/>
      <w:sz w:val="24"/>
      <w:szCs w:val="24"/>
    </w:rPr>
  </w:style>
  <w:style w:type="paragraph" w:styleId="Dokumentversikt">
    <w:name w:val="Document Map"/>
    <w:basedOn w:val="Normal"/>
    <w:link w:val="DokumentversiktChar"/>
    <w:semiHidden/>
    <w:unhideWhenUsed/>
    <w:rsid w:val="00246CEF"/>
    <w:pPr>
      <w:spacing w:after="0" w:line="240" w:lineRule="auto"/>
    </w:pPr>
    <w:rPr>
      <w:rFonts w:ascii="Tahoma" w:hAnsi="Tahoma" w:cs="Tahoma"/>
      <w:sz w:val="16"/>
      <w:szCs w:val="16"/>
    </w:rPr>
  </w:style>
  <w:style w:type="character" w:customStyle="1" w:styleId="DokumentversiktChar">
    <w:name w:val="Dokumentöversikt Char"/>
    <w:link w:val="Dokumentversikt"/>
    <w:semiHidden/>
    <w:rsid w:val="00246CEF"/>
    <w:rPr>
      <w:rFonts w:ascii="Tahoma" w:hAnsi="Tahoma" w:cs="Tahoma"/>
      <w:sz w:val="16"/>
      <w:szCs w:val="16"/>
    </w:rPr>
  </w:style>
  <w:style w:type="character" w:styleId="AnvndHyperlnk">
    <w:name w:val="FollowedHyperlink"/>
    <w:semiHidden/>
    <w:unhideWhenUsed/>
    <w:rsid w:val="0010144B"/>
    <w:rPr>
      <w:color w:val="800080"/>
      <w:u w:val="single"/>
    </w:rPr>
  </w:style>
  <w:style w:type="character" w:styleId="Nmn">
    <w:name w:val="Mention"/>
    <w:uiPriority w:val="99"/>
    <w:semiHidden/>
    <w:unhideWhenUsed/>
    <w:rsid w:val="00884883"/>
    <w:rPr>
      <w:color w:val="2B579A"/>
      <w:shd w:val="clear" w:color="auto" w:fill="E6E6E6"/>
    </w:rPr>
  </w:style>
  <w:style w:type="character" w:styleId="Olstomnmnande">
    <w:name w:val="Unresolved Mention"/>
    <w:uiPriority w:val="99"/>
    <w:semiHidden/>
    <w:unhideWhenUsed/>
    <w:rsid w:val="00141BAA"/>
    <w:rPr>
      <w:color w:val="605E5C"/>
      <w:shd w:val="clear" w:color="auto" w:fill="E1DFDD"/>
    </w:rPr>
  </w:style>
  <w:style w:type="paragraph" w:styleId="Liststycke">
    <w:name w:val="List Paragraph"/>
    <w:basedOn w:val="Normal"/>
    <w:uiPriority w:val="34"/>
    <w:qFormat/>
    <w:rsid w:val="00105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214">
      <w:bodyDiv w:val="1"/>
      <w:marLeft w:val="0"/>
      <w:marRight w:val="0"/>
      <w:marTop w:val="0"/>
      <w:marBottom w:val="0"/>
      <w:divBdr>
        <w:top w:val="none" w:sz="0" w:space="0" w:color="auto"/>
        <w:left w:val="none" w:sz="0" w:space="0" w:color="auto"/>
        <w:bottom w:val="none" w:sz="0" w:space="0" w:color="auto"/>
        <w:right w:val="none" w:sz="0" w:space="0" w:color="auto"/>
      </w:divBdr>
    </w:div>
    <w:div w:id="43677150">
      <w:bodyDiv w:val="1"/>
      <w:marLeft w:val="0"/>
      <w:marRight w:val="0"/>
      <w:marTop w:val="0"/>
      <w:marBottom w:val="0"/>
      <w:divBdr>
        <w:top w:val="none" w:sz="0" w:space="0" w:color="auto"/>
        <w:left w:val="none" w:sz="0" w:space="0" w:color="auto"/>
        <w:bottom w:val="none" w:sz="0" w:space="0" w:color="auto"/>
        <w:right w:val="none" w:sz="0" w:space="0" w:color="auto"/>
      </w:divBdr>
      <w:divsChild>
        <w:div w:id="316039606">
          <w:marLeft w:val="547"/>
          <w:marRight w:val="0"/>
          <w:marTop w:val="106"/>
          <w:marBottom w:val="0"/>
          <w:divBdr>
            <w:top w:val="none" w:sz="0" w:space="0" w:color="auto"/>
            <w:left w:val="none" w:sz="0" w:space="0" w:color="auto"/>
            <w:bottom w:val="none" w:sz="0" w:space="0" w:color="auto"/>
            <w:right w:val="none" w:sz="0" w:space="0" w:color="auto"/>
          </w:divBdr>
        </w:div>
        <w:div w:id="619261633">
          <w:marLeft w:val="547"/>
          <w:marRight w:val="0"/>
          <w:marTop w:val="106"/>
          <w:marBottom w:val="0"/>
          <w:divBdr>
            <w:top w:val="none" w:sz="0" w:space="0" w:color="auto"/>
            <w:left w:val="none" w:sz="0" w:space="0" w:color="auto"/>
            <w:bottom w:val="none" w:sz="0" w:space="0" w:color="auto"/>
            <w:right w:val="none" w:sz="0" w:space="0" w:color="auto"/>
          </w:divBdr>
        </w:div>
        <w:div w:id="1008412027">
          <w:marLeft w:val="547"/>
          <w:marRight w:val="0"/>
          <w:marTop w:val="106"/>
          <w:marBottom w:val="0"/>
          <w:divBdr>
            <w:top w:val="none" w:sz="0" w:space="0" w:color="auto"/>
            <w:left w:val="none" w:sz="0" w:space="0" w:color="auto"/>
            <w:bottom w:val="none" w:sz="0" w:space="0" w:color="auto"/>
            <w:right w:val="none" w:sz="0" w:space="0" w:color="auto"/>
          </w:divBdr>
        </w:div>
        <w:div w:id="1028483867">
          <w:marLeft w:val="547"/>
          <w:marRight w:val="0"/>
          <w:marTop w:val="106"/>
          <w:marBottom w:val="0"/>
          <w:divBdr>
            <w:top w:val="none" w:sz="0" w:space="0" w:color="auto"/>
            <w:left w:val="none" w:sz="0" w:space="0" w:color="auto"/>
            <w:bottom w:val="none" w:sz="0" w:space="0" w:color="auto"/>
            <w:right w:val="none" w:sz="0" w:space="0" w:color="auto"/>
          </w:divBdr>
        </w:div>
        <w:div w:id="1893081799">
          <w:marLeft w:val="547"/>
          <w:marRight w:val="0"/>
          <w:marTop w:val="106"/>
          <w:marBottom w:val="0"/>
          <w:divBdr>
            <w:top w:val="none" w:sz="0" w:space="0" w:color="auto"/>
            <w:left w:val="none" w:sz="0" w:space="0" w:color="auto"/>
            <w:bottom w:val="none" w:sz="0" w:space="0" w:color="auto"/>
            <w:right w:val="none" w:sz="0" w:space="0" w:color="auto"/>
          </w:divBdr>
        </w:div>
      </w:divsChild>
    </w:div>
    <w:div w:id="108282785">
      <w:bodyDiv w:val="1"/>
      <w:marLeft w:val="0"/>
      <w:marRight w:val="0"/>
      <w:marTop w:val="0"/>
      <w:marBottom w:val="0"/>
      <w:divBdr>
        <w:top w:val="none" w:sz="0" w:space="0" w:color="auto"/>
        <w:left w:val="none" w:sz="0" w:space="0" w:color="auto"/>
        <w:bottom w:val="none" w:sz="0" w:space="0" w:color="auto"/>
        <w:right w:val="none" w:sz="0" w:space="0" w:color="auto"/>
      </w:divBdr>
      <w:divsChild>
        <w:div w:id="52968300">
          <w:marLeft w:val="547"/>
          <w:marRight w:val="0"/>
          <w:marTop w:val="106"/>
          <w:marBottom w:val="0"/>
          <w:divBdr>
            <w:top w:val="none" w:sz="0" w:space="0" w:color="auto"/>
            <w:left w:val="none" w:sz="0" w:space="0" w:color="auto"/>
            <w:bottom w:val="none" w:sz="0" w:space="0" w:color="auto"/>
            <w:right w:val="none" w:sz="0" w:space="0" w:color="auto"/>
          </w:divBdr>
        </w:div>
        <w:div w:id="220403744">
          <w:marLeft w:val="547"/>
          <w:marRight w:val="0"/>
          <w:marTop w:val="106"/>
          <w:marBottom w:val="0"/>
          <w:divBdr>
            <w:top w:val="none" w:sz="0" w:space="0" w:color="auto"/>
            <w:left w:val="none" w:sz="0" w:space="0" w:color="auto"/>
            <w:bottom w:val="none" w:sz="0" w:space="0" w:color="auto"/>
            <w:right w:val="none" w:sz="0" w:space="0" w:color="auto"/>
          </w:divBdr>
        </w:div>
        <w:div w:id="917712849">
          <w:marLeft w:val="547"/>
          <w:marRight w:val="0"/>
          <w:marTop w:val="106"/>
          <w:marBottom w:val="0"/>
          <w:divBdr>
            <w:top w:val="none" w:sz="0" w:space="0" w:color="auto"/>
            <w:left w:val="none" w:sz="0" w:space="0" w:color="auto"/>
            <w:bottom w:val="none" w:sz="0" w:space="0" w:color="auto"/>
            <w:right w:val="none" w:sz="0" w:space="0" w:color="auto"/>
          </w:divBdr>
        </w:div>
        <w:div w:id="1159537662">
          <w:marLeft w:val="547"/>
          <w:marRight w:val="0"/>
          <w:marTop w:val="106"/>
          <w:marBottom w:val="0"/>
          <w:divBdr>
            <w:top w:val="none" w:sz="0" w:space="0" w:color="auto"/>
            <w:left w:val="none" w:sz="0" w:space="0" w:color="auto"/>
            <w:bottom w:val="none" w:sz="0" w:space="0" w:color="auto"/>
            <w:right w:val="none" w:sz="0" w:space="0" w:color="auto"/>
          </w:divBdr>
        </w:div>
        <w:div w:id="1312294380">
          <w:marLeft w:val="547"/>
          <w:marRight w:val="0"/>
          <w:marTop w:val="106"/>
          <w:marBottom w:val="0"/>
          <w:divBdr>
            <w:top w:val="none" w:sz="0" w:space="0" w:color="auto"/>
            <w:left w:val="none" w:sz="0" w:space="0" w:color="auto"/>
            <w:bottom w:val="none" w:sz="0" w:space="0" w:color="auto"/>
            <w:right w:val="none" w:sz="0" w:space="0" w:color="auto"/>
          </w:divBdr>
        </w:div>
      </w:divsChild>
    </w:div>
    <w:div w:id="265774252">
      <w:bodyDiv w:val="1"/>
      <w:marLeft w:val="0"/>
      <w:marRight w:val="0"/>
      <w:marTop w:val="0"/>
      <w:marBottom w:val="0"/>
      <w:divBdr>
        <w:top w:val="none" w:sz="0" w:space="0" w:color="auto"/>
        <w:left w:val="none" w:sz="0" w:space="0" w:color="auto"/>
        <w:bottom w:val="none" w:sz="0" w:space="0" w:color="auto"/>
        <w:right w:val="none" w:sz="0" w:space="0" w:color="auto"/>
      </w:divBdr>
    </w:div>
    <w:div w:id="445782026">
      <w:bodyDiv w:val="1"/>
      <w:marLeft w:val="0"/>
      <w:marRight w:val="0"/>
      <w:marTop w:val="0"/>
      <w:marBottom w:val="0"/>
      <w:divBdr>
        <w:top w:val="none" w:sz="0" w:space="0" w:color="auto"/>
        <w:left w:val="none" w:sz="0" w:space="0" w:color="auto"/>
        <w:bottom w:val="none" w:sz="0" w:space="0" w:color="auto"/>
        <w:right w:val="none" w:sz="0" w:space="0" w:color="auto"/>
      </w:divBdr>
    </w:div>
    <w:div w:id="466707173">
      <w:bodyDiv w:val="1"/>
      <w:marLeft w:val="0"/>
      <w:marRight w:val="0"/>
      <w:marTop w:val="0"/>
      <w:marBottom w:val="0"/>
      <w:divBdr>
        <w:top w:val="none" w:sz="0" w:space="0" w:color="auto"/>
        <w:left w:val="none" w:sz="0" w:space="0" w:color="auto"/>
        <w:bottom w:val="none" w:sz="0" w:space="0" w:color="auto"/>
        <w:right w:val="none" w:sz="0" w:space="0" w:color="auto"/>
      </w:divBdr>
    </w:div>
    <w:div w:id="552077915">
      <w:bodyDiv w:val="1"/>
      <w:marLeft w:val="0"/>
      <w:marRight w:val="0"/>
      <w:marTop w:val="0"/>
      <w:marBottom w:val="0"/>
      <w:divBdr>
        <w:top w:val="none" w:sz="0" w:space="0" w:color="auto"/>
        <w:left w:val="none" w:sz="0" w:space="0" w:color="auto"/>
        <w:bottom w:val="none" w:sz="0" w:space="0" w:color="auto"/>
        <w:right w:val="none" w:sz="0" w:space="0" w:color="auto"/>
      </w:divBdr>
    </w:div>
    <w:div w:id="873926444">
      <w:bodyDiv w:val="1"/>
      <w:marLeft w:val="0"/>
      <w:marRight w:val="0"/>
      <w:marTop w:val="0"/>
      <w:marBottom w:val="0"/>
      <w:divBdr>
        <w:top w:val="none" w:sz="0" w:space="0" w:color="auto"/>
        <w:left w:val="none" w:sz="0" w:space="0" w:color="auto"/>
        <w:bottom w:val="none" w:sz="0" w:space="0" w:color="auto"/>
        <w:right w:val="none" w:sz="0" w:space="0" w:color="auto"/>
      </w:divBdr>
    </w:div>
    <w:div w:id="973174278">
      <w:bodyDiv w:val="1"/>
      <w:marLeft w:val="0"/>
      <w:marRight w:val="0"/>
      <w:marTop w:val="0"/>
      <w:marBottom w:val="0"/>
      <w:divBdr>
        <w:top w:val="none" w:sz="0" w:space="0" w:color="auto"/>
        <w:left w:val="none" w:sz="0" w:space="0" w:color="auto"/>
        <w:bottom w:val="none" w:sz="0" w:space="0" w:color="auto"/>
        <w:right w:val="none" w:sz="0" w:space="0" w:color="auto"/>
      </w:divBdr>
    </w:div>
    <w:div w:id="996810054">
      <w:bodyDiv w:val="1"/>
      <w:marLeft w:val="0"/>
      <w:marRight w:val="0"/>
      <w:marTop w:val="0"/>
      <w:marBottom w:val="0"/>
      <w:divBdr>
        <w:top w:val="none" w:sz="0" w:space="0" w:color="auto"/>
        <w:left w:val="none" w:sz="0" w:space="0" w:color="auto"/>
        <w:bottom w:val="none" w:sz="0" w:space="0" w:color="auto"/>
        <w:right w:val="none" w:sz="0" w:space="0" w:color="auto"/>
      </w:divBdr>
    </w:div>
    <w:div w:id="1012294374">
      <w:bodyDiv w:val="1"/>
      <w:marLeft w:val="0"/>
      <w:marRight w:val="0"/>
      <w:marTop w:val="0"/>
      <w:marBottom w:val="0"/>
      <w:divBdr>
        <w:top w:val="none" w:sz="0" w:space="0" w:color="auto"/>
        <w:left w:val="none" w:sz="0" w:space="0" w:color="auto"/>
        <w:bottom w:val="none" w:sz="0" w:space="0" w:color="auto"/>
        <w:right w:val="none" w:sz="0" w:space="0" w:color="auto"/>
      </w:divBdr>
      <w:divsChild>
        <w:div w:id="2137530408">
          <w:marLeft w:val="0"/>
          <w:marRight w:val="0"/>
          <w:marTop w:val="0"/>
          <w:marBottom w:val="0"/>
          <w:divBdr>
            <w:top w:val="none" w:sz="0" w:space="0" w:color="auto"/>
            <w:left w:val="none" w:sz="0" w:space="0" w:color="auto"/>
            <w:bottom w:val="none" w:sz="0" w:space="0" w:color="auto"/>
            <w:right w:val="none" w:sz="0" w:space="0" w:color="auto"/>
          </w:divBdr>
        </w:div>
      </w:divsChild>
    </w:div>
    <w:div w:id="1013071763">
      <w:bodyDiv w:val="1"/>
      <w:marLeft w:val="0"/>
      <w:marRight w:val="0"/>
      <w:marTop w:val="0"/>
      <w:marBottom w:val="0"/>
      <w:divBdr>
        <w:top w:val="none" w:sz="0" w:space="0" w:color="auto"/>
        <w:left w:val="none" w:sz="0" w:space="0" w:color="auto"/>
        <w:bottom w:val="none" w:sz="0" w:space="0" w:color="auto"/>
        <w:right w:val="none" w:sz="0" w:space="0" w:color="auto"/>
      </w:divBdr>
    </w:div>
    <w:div w:id="1014499607">
      <w:bodyDiv w:val="1"/>
      <w:marLeft w:val="0"/>
      <w:marRight w:val="0"/>
      <w:marTop w:val="0"/>
      <w:marBottom w:val="0"/>
      <w:divBdr>
        <w:top w:val="none" w:sz="0" w:space="0" w:color="auto"/>
        <w:left w:val="none" w:sz="0" w:space="0" w:color="auto"/>
        <w:bottom w:val="none" w:sz="0" w:space="0" w:color="auto"/>
        <w:right w:val="none" w:sz="0" w:space="0" w:color="auto"/>
      </w:divBdr>
    </w:div>
    <w:div w:id="1014839951">
      <w:bodyDiv w:val="1"/>
      <w:marLeft w:val="0"/>
      <w:marRight w:val="0"/>
      <w:marTop w:val="0"/>
      <w:marBottom w:val="0"/>
      <w:divBdr>
        <w:top w:val="none" w:sz="0" w:space="0" w:color="auto"/>
        <w:left w:val="none" w:sz="0" w:space="0" w:color="auto"/>
        <w:bottom w:val="none" w:sz="0" w:space="0" w:color="auto"/>
        <w:right w:val="none" w:sz="0" w:space="0" w:color="auto"/>
      </w:divBdr>
    </w:div>
    <w:div w:id="1202865484">
      <w:bodyDiv w:val="1"/>
      <w:marLeft w:val="0"/>
      <w:marRight w:val="0"/>
      <w:marTop w:val="0"/>
      <w:marBottom w:val="0"/>
      <w:divBdr>
        <w:top w:val="none" w:sz="0" w:space="0" w:color="auto"/>
        <w:left w:val="none" w:sz="0" w:space="0" w:color="auto"/>
        <w:bottom w:val="none" w:sz="0" w:space="0" w:color="auto"/>
        <w:right w:val="none" w:sz="0" w:space="0" w:color="auto"/>
      </w:divBdr>
    </w:div>
    <w:div w:id="1218861009">
      <w:bodyDiv w:val="1"/>
      <w:marLeft w:val="0"/>
      <w:marRight w:val="0"/>
      <w:marTop w:val="0"/>
      <w:marBottom w:val="0"/>
      <w:divBdr>
        <w:top w:val="none" w:sz="0" w:space="0" w:color="auto"/>
        <w:left w:val="none" w:sz="0" w:space="0" w:color="auto"/>
        <w:bottom w:val="none" w:sz="0" w:space="0" w:color="auto"/>
        <w:right w:val="none" w:sz="0" w:space="0" w:color="auto"/>
      </w:divBdr>
    </w:div>
    <w:div w:id="1250043646">
      <w:bodyDiv w:val="1"/>
      <w:marLeft w:val="0"/>
      <w:marRight w:val="0"/>
      <w:marTop w:val="0"/>
      <w:marBottom w:val="0"/>
      <w:divBdr>
        <w:top w:val="none" w:sz="0" w:space="0" w:color="auto"/>
        <w:left w:val="none" w:sz="0" w:space="0" w:color="auto"/>
        <w:bottom w:val="none" w:sz="0" w:space="0" w:color="auto"/>
        <w:right w:val="none" w:sz="0" w:space="0" w:color="auto"/>
      </w:divBdr>
      <w:divsChild>
        <w:div w:id="1341278862">
          <w:marLeft w:val="0"/>
          <w:marRight w:val="0"/>
          <w:marTop w:val="0"/>
          <w:marBottom w:val="0"/>
          <w:divBdr>
            <w:top w:val="none" w:sz="0" w:space="0" w:color="auto"/>
            <w:left w:val="none" w:sz="0" w:space="0" w:color="auto"/>
            <w:bottom w:val="none" w:sz="0" w:space="0" w:color="auto"/>
            <w:right w:val="none" w:sz="0" w:space="0" w:color="auto"/>
          </w:divBdr>
          <w:divsChild>
            <w:div w:id="1038701909">
              <w:marLeft w:val="0"/>
              <w:marRight w:val="0"/>
              <w:marTop w:val="0"/>
              <w:marBottom w:val="0"/>
              <w:divBdr>
                <w:top w:val="none" w:sz="0" w:space="0" w:color="auto"/>
                <w:left w:val="none" w:sz="0" w:space="0" w:color="auto"/>
                <w:bottom w:val="none" w:sz="0" w:space="0" w:color="auto"/>
                <w:right w:val="none" w:sz="0" w:space="0" w:color="auto"/>
              </w:divBdr>
            </w:div>
            <w:div w:id="1296526512">
              <w:marLeft w:val="0"/>
              <w:marRight w:val="0"/>
              <w:marTop w:val="0"/>
              <w:marBottom w:val="0"/>
              <w:divBdr>
                <w:top w:val="none" w:sz="0" w:space="0" w:color="auto"/>
                <w:left w:val="none" w:sz="0" w:space="0" w:color="auto"/>
                <w:bottom w:val="none" w:sz="0" w:space="0" w:color="auto"/>
                <w:right w:val="none" w:sz="0" w:space="0" w:color="auto"/>
              </w:divBdr>
            </w:div>
          </w:divsChild>
        </w:div>
        <w:div w:id="1510409715">
          <w:marLeft w:val="0"/>
          <w:marRight w:val="0"/>
          <w:marTop w:val="0"/>
          <w:marBottom w:val="0"/>
          <w:divBdr>
            <w:top w:val="none" w:sz="0" w:space="0" w:color="auto"/>
            <w:left w:val="none" w:sz="0" w:space="0" w:color="auto"/>
            <w:bottom w:val="none" w:sz="0" w:space="0" w:color="auto"/>
            <w:right w:val="none" w:sz="0" w:space="0" w:color="auto"/>
          </w:divBdr>
        </w:div>
      </w:divsChild>
    </w:div>
    <w:div w:id="1443459213">
      <w:bodyDiv w:val="1"/>
      <w:marLeft w:val="0"/>
      <w:marRight w:val="0"/>
      <w:marTop w:val="0"/>
      <w:marBottom w:val="0"/>
      <w:divBdr>
        <w:top w:val="none" w:sz="0" w:space="0" w:color="auto"/>
        <w:left w:val="none" w:sz="0" w:space="0" w:color="auto"/>
        <w:bottom w:val="none" w:sz="0" w:space="0" w:color="auto"/>
        <w:right w:val="none" w:sz="0" w:space="0" w:color="auto"/>
      </w:divBdr>
      <w:divsChild>
        <w:div w:id="171531250">
          <w:marLeft w:val="547"/>
          <w:marRight w:val="0"/>
          <w:marTop w:val="0"/>
          <w:marBottom w:val="240"/>
          <w:divBdr>
            <w:top w:val="none" w:sz="0" w:space="0" w:color="auto"/>
            <w:left w:val="none" w:sz="0" w:space="0" w:color="auto"/>
            <w:bottom w:val="none" w:sz="0" w:space="0" w:color="auto"/>
            <w:right w:val="none" w:sz="0" w:space="0" w:color="auto"/>
          </w:divBdr>
        </w:div>
        <w:div w:id="1401444414">
          <w:marLeft w:val="547"/>
          <w:marRight w:val="0"/>
          <w:marTop w:val="0"/>
          <w:marBottom w:val="240"/>
          <w:divBdr>
            <w:top w:val="none" w:sz="0" w:space="0" w:color="auto"/>
            <w:left w:val="none" w:sz="0" w:space="0" w:color="auto"/>
            <w:bottom w:val="none" w:sz="0" w:space="0" w:color="auto"/>
            <w:right w:val="none" w:sz="0" w:space="0" w:color="auto"/>
          </w:divBdr>
        </w:div>
        <w:div w:id="1646281541">
          <w:marLeft w:val="547"/>
          <w:marRight w:val="0"/>
          <w:marTop w:val="0"/>
          <w:marBottom w:val="240"/>
          <w:divBdr>
            <w:top w:val="none" w:sz="0" w:space="0" w:color="auto"/>
            <w:left w:val="none" w:sz="0" w:space="0" w:color="auto"/>
            <w:bottom w:val="none" w:sz="0" w:space="0" w:color="auto"/>
            <w:right w:val="none" w:sz="0" w:space="0" w:color="auto"/>
          </w:divBdr>
        </w:div>
        <w:div w:id="1701785515">
          <w:marLeft w:val="547"/>
          <w:marRight w:val="0"/>
          <w:marTop w:val="0"/>
          <w:marBottom w:val="240"/>
          <w:divBdr>
            <w:top w:val="none" w:sz="0" w:space="0" w:color="auto"/>
            <w:left w:val="none" w:sz="0" w:space="0" w:color="auto"/>
            <w:bottom w:val="none" w:sz="0" w:space="0" w:color="auto"/>
            <w:right w:val="none" w:sz="0" w:space="0" w:color="auto"/>
          </w:divBdr>
        </w:div>
        <w:div w:id="1801222129">
          <w:marLeft w:val="547"/>
          <w:marRight w:val="0"/>
          <w:marTop w:val="0"/>
          <w:marBottom w:val="240"/>
          <w:divBdr>
            <w:top w:val="none" w:sz="0" w:space="0" w:color="auto"/>
            <w:left w:val="none" w:sz="0" w:space="0" w:color="auto"/>
            <w:bottom w:val="none" w:sz="0" w:space="0" w:color="auto"/>
            <w:right w:val="none" w:sz="0" w:space="0" w:color="auto"/>
          </w:divBdr>
        </w:div>
        <w:div w:id="2144732199">
          <w:marLeft w:val="547"/>
          <w:marRight w:val="0"/>
          <w:marTop w:val="0"/>
          <w:marBottom w:val="240"/>
          <w:divBdr>
            <w:top w:val="none" w:sz="0" w:space="0" w:color="auto"/>
            <w:left w:val="none" w:sz="0" w:space="0" w:color="auto"/>
            <w:bottom w:val="none" w:sz="0" w:space="0" w:color="auto"/>
            <w:right w:val="none" w:sz="0" w:space="0" w:color="auto"/>
          </w:divBdr>
        </w:div>
      </w:divsChild>
    </w:div>
    <w:div w:id="1530602840">
      <w:bodyDiv w:val="1"/>
      <w:marLeft w:val="0"/>
      <w:marRight w:val="0"/>
      <w:marTop w:val="0"/>
      <w:marBottom w:val="0"/>
      <w:divBdr>
        <w:top w:val="none" w:sz="0" w:space="0" w:color="auto"/>
        <w:left w:val="none" w:sz="0" w:space="0" w:color="auto"/>
        <w:bottom w:val="none" w:sz="0" w:space="0" w:color="auto"/>
        <w:right w:val="none" w:sz="0" w:space="0" w:color="auto"/>
      </w:divBdr>
      <w:divsChild>
        <w:div w:id="418988997">
          <w:marLeft w:val="547"/>
          <w:marRight w:val="0"/>
          <w:marTop w:val="106"/>
          <w:marBottom w:val="0"/>
          <w:divBdr>
            <w:top w:val="none" w:sz="0" w:space="0" w:color="auto"/>
            <w:left w:val="none" w:sz="0" w:space="0" w:color="auto"/>
            <w:bottom w:val="none" w:sz="0" w:space="0" w:color="auto"/>
            <w:right w:val="none" w:sz="0" w:space="0" w:color="auto"/>
          </w:divBdr>
        </w:div>
        <w:div w:id="1390689457">
          <w:marLeft w:val="547"/>
          <w:marRight w:val="0"/>
          <w:marTop w:val="106"/>
          <w:marBottom w:val="0"/>
          <w:divBdr>
            <w:top w:val="none" w:sz="0" w:space="0" w:color="auto"/>
            <w:left w:val="none" w:sz="0" w:space="0" w:color="auto"/>
            <w:bottom w:val="none" w:sz="0" w:space="0" w:color="auto"/>
            <w:right w:val="none" w:sz="0" w:space="0" w:color="auto"/>
          </w:divBdr>
        </w:div>
        <w:div w:id="1610310760">
          <w:marLeft w:val="547"/>
          <w:marRight w:val="0"/>
          <w:marTop w:val="106"/>
          <w:marBottom w:val="0"/>
          <w:divBdr>
            <w:top w:val="none" w:sz="0" w:space="0" w:color="auto"/>
            <w:left w:val="none" w:sz="0" w:space="0" w:color="auto"/>
            <w:bottom w:val="none" w:sz="0" w:space="0" w:color="auto"/>
            <w:right w:val="none" w:sz="0" w:space="0" w:color="auto"/>
          </w:divBdr>
        </w:div>
        <w:div w:id="2090612148">
          <w:marLeft w:val="547"/>
          <w:marRight w:val="0"/>
          <w:marTop w:val="106"/>
          <w:marBottom w:val="0"/>
          <w:divBdr>
            <w:top w:val="none" w:sz="0" w:space="0" w:color="auto"/>
            <w:left w:val="none" w:sz="0" w:space="0" w:color="auto"/>
            <w:bottom w:val="none" w:sz="0" w:space="0" w:color="auto"/>
            <w:right w:val="none" w:sz="0" w:space="0" w:color="auto"/>
          </w:divBdr>
        </w:div>
        <w:div w:id="2122333420">
          <w:marLeft w:val="547"/>
          <w:marRight w:val="0"/>
          <w:marTop w:val="106"/>
          <w:marBottom w:val="0"/>
          <w:divBdr>
            <w:top w:val="none" w:sz="0" w:space="0" w:color="auto"/>
            <w:left w:val="none" w:sz="0" w:space="0" w:color="auto"/>
            <w:bottom w:val="none" w:sz="0" w:space="0" w:color="auto"/>
            <w:right w:val="none" w:sz="0" w:space="0" w:color="auto"/>
          </w:divBdr>
        </w:div>
      </w:divsChild>
    </w:div>
    <w:div w:id="1551183434">
      <w:bodyDiv w:val="1"/>
      <w:marLeft w:val="0"/>
      <w:marRight w:val="0"/>
      <w:marTop w:val="0"/>
      <w:marBottom w:val="0"/>
      <w:divBdr>
        <w:top w:val="none" w:sz="0" w:space="0" w:color="auto"/>
        <w:left w:val="none" w:sz="0" w:space="0" w:color="auto"/>
        <w:bottom w:val="none" w:sz="0" w:space="0" w:color="auto"/>
        <w:right w:val="none" w:sz="0" w:space="0" w:color="auto"/>
      </w:divBdr>
    </w:div>
    <w:div w:id="1604874608">
      <w:bodyDiv w:val="1"/>
      <w:marLeft w:val="0"/>
      <w:marRight w:val="0"/>
      <w:marTop w:val="0"/>
      <w:marBottom w:val="0"/>
      <w:divBdr>
        <w:top w:val="none" w:sz="0" w:space="0" w:color="auto"/>
        <w:left w:val="none" w:sz="0" w:space="0" w:color="auto"/>
        <w:bottom w:val="none" w:sz="0" w:space="0" w:color="auto"/>
        <w:right w:val="none" w:sz="0" w:space="0" w:color="auto"/>
      </w:divBdr>
    </w:div>
    <w:div w:id="1613366131">
      <w:bodyDiv w:val="1"/>
      <w:marLeft w:val="0"/>
      <w:marRight w:val="0"/>
      <w:marTop w:val="0"/>
      <w:marBottom w:val="0"/>
      <w:divBdr>
        <w:top w:val="none" w:sz="0" w:space="0" w:color="auto"/>
        <w:left w:val="none" w:sz="0" w:space="0" w:color="auto"/>
        <w:bottom w:val="none" w:sz="0" w:space="0" w:color="auto"/>
        <w:right w:val="none" w:sz="0" w:space="0" w:color="auto"/>
      </w:divBdr>
      <w:divsChild>
        <w:div w:id="772825348">
          <w:marLeft w:val="547"/>
          <w:marRight w:val="0"/>
          <w:marTop w:val="106"/>
          <w:marBottom w:val="0"/>
          <w:divBdr>
            <w:top w:val="none" w:sz="0" w:space="0" w:color="auto"/>
            <w:left w:val="none" w:sz="0" w:space="0" w:color="auto"/>
            <w:bottom w:val="none" w:sz="0" w:space="0" w:color="auto"/>
            <w:right w:val="none" w:sz="0" w:space="0" w:color="auto"/>
          </w:divBdr>
        </w:div>
        <w:div w:id="1394082340">
          <w:marLeft w:val="547"/>
          <w:marRight w:val="0"/>
          <w:marTop w:val="106"/>
          <w:marBottom w:val="0"/>
          <w:divBdr>
            <w:top w:val="none" w:sz="0" w:space="0" w:color="auto"/>
            <w:left w:val="none" w:sz="0" w:space="0" w:color="auto"/>
            <w:bottom w:val="none" w:sz="0" w:space="0" w:color="auto"/>
            <w:right w:val="none" w:sz="0" w:space="0" w:color="auto"/>
          </w:divBdr>
        </w:div>
        <w:div w:id="1476558486">
          <w:marLeft w:val="547"/>
          <w:marRight w:val="0"/>
          <w:marTop w:val="106"/>
          <w:marBottom w:val="0"/>
          <w:divBdr>
            <w:top w:val="none" w:sz="0" w:space="0" w:color="auto"/>
            <w:left w:val="none" w:sz="0" w:space="0" w:color="auto"/>
            <w:bottom w:val="none" w:sz="0" w:space="0" w:color="auto"/>
            <w:right w:val="none" w:sz="0" w:space="0" w:color="auto"/>
          </w:divBdr>
        </w:div>
        <w:div w:id="1577202574">
          <w:marLeft w:val="547"/>
          <w:marRight w:val="0"/>
          <w:marTop w:val="106"/>
          <w:marBottom w:val="0"/>
          <w:divBdr>
            <w:top w:val="none" w:sz="0" w:space="0" w:color="auto"/>
            <w:left w:val="none" w:sz="0" w:space="0" w:color="auto"/>
            <w:bottom w:val="none" w:sz="0" w:space="0" w:color="auto"/>
            <w:right w:val="none" w:sz="0" w:space="0" w:color="auto"/>
          </w:divBdr>
        </w:div>
        <w:div w:id="1834564851">
          <w:marLeft w:val="547"/>
          <w:marRight w:val="0"/>
          <w:marTop w:val="106"/>
          <w:marBottom w:val="0"/>
          <w:divBdr>
            <w:top w:val="none" w:sz="0" w:space="0" w:color="auto"/>
            <w:left w:val="none" w:sz="0" w:space="0" w:color="auto"/>
            <w:bottom w:val="none" w:sz="0" w:space="0" w:color="auto"/>
            <w:right w:val="none" w:sz="0" w:space="0" w:color="auto"/>
          </w:divBdr>
        </w:div>
        <w:div w:id="2027126302">
          <w:marLeft w:val="547"/>
          <w:marRight w:val="0"/>
          <w:marTop w:val="106"/>
          <w:marBottom w:val="0"/>
          <w:divBdr>
            <w:top w:val="none" w:sz="0" w:space="0" w:color="auto"/>
            <w:left w:val="none" w:sz="0" w:space="0" w:color="auto"/>
            <w:bottom w:val="none" w:sz="0" w:space="0" w:color="auto"/>
            <w:right w:val="none" w:sz="0" w:space="0" w:color="auto"/>
          </w:divBdr>
        </w:div>
        <w:div w:id="2034375030">
          <w:marLeft w:val="547"/>
          <w:marRight w:val="0"/>
          <w:marTop w:val="106"/>
          <w:marBottom w:val="0"/>
          <w:divBdr>
            <w:top w:val="none" w:sz="0" w:space="0" w:color="auto"/>
            <w:left w:val="none" w:sz="0" w:space="0" w:color="auto"/>
            <w:bottom w:val="none" w:sz="0" w:space="0" w:color="auto"/>
            <w:right w:val="none" w:sz="0" w:space="0" w:color="auto"/>
          </w:divBdr>
        </w:div>
      </w:divsChild>
    </w:div>
    <w:div w:id="1656688046">
      <w:bodyDiv w:val="1"/>
      <w:marLeft w:val="0"/>
      <w:marRight w:val="0"/>
      <w:marTop w:val="0"/>
      <w:marBottom w:val="0"/>
      <w:divBdr>
        <w:top w:val="none" w:sz="0" w:space="0" w:color="auto"/>
        <w:left w:val="none" w:sz="0" w:space="0" w:color="auto"/>
        <w:bottom w:val="none" w:sz="0" w:space="0" w:color="auto"/>
        <w:right w:val="none" w:sz="0" w:space="0" w:color="auto"/>
      </w:divBdr>
      <w:divsChild>
        <w:div w:id="1240366762">
          <w:marLeft w:val="0"/>
          <w:marRight w:val="0"/>
          <w:marTop w:val="0"/>
          <w:marBottom w:val="0"/>
          <w:divBdr>
            <w:top w:val="none" w:sz="0" w:space="0" w:color="auto"/>
            <w:left w:val="none" w:sz="0" w:space="0" w:color="auto"/>
            <w:bottom w:val="none" w:sz="0" w:space="0" w:color="auto"/>
            <w:right w:val="none" w:sz="0" w:space="0" w:color="auto"/>
          </w:divBdr>
        </w:div>
      </w:divsChild>
    </w:div>
    <w:div w:id="1693460254">
      <w:bodyDiv w:val="1"/>
      <w:marLeft w:val="0"/>
      <w:marRight w:val="0"/>
      <w:marTop w:val="0"/>
      <w:marBottom w:val="0"/>
      <w:divBdr>
        <w:top w:val="none" w:sz="0" w:space="0" w:color="auto"/>
        <w:left w:val="none" w:sz="0" w:space="0" w:color="auto"/>
        <w:bottom w:val="none" w:sz="0" w:space="0" w:color="auto"/>
        <w:right w:val="none" w:sz="0" w:space="0" w:color="auto"/>
      </w:divBdr>
      <w:divsChild>
        <w:div w:id="136411269">
          <w:marLeft w:val="547"/>
          <w:marRight w:val="0"/>
          <w:marTop w:val="115"/>
          <w:marBottom w:val="0"/>
          <w:divBdr>
            <w:top w:val="none" w:sz="0" w:space="0" w:color="auto"/>
            <w:left w:val="none" w:sz="0" w:space="0" w:color="auto"/>
            <w:bottom w:val="none" w:sz="0" w:space="0" w:color="auto"/>
            <w:right w:val="none" w:sz="0" w:space="0" w:color="auto"/>
          </w:divBdr>
        </w:div>
        <w:div w:id="271208484">
          <w:marLeft w:val="547"/>
          <w:marRight w:val="0"/>
          <w:marTop w:val="115"/>
          <w:marBottom w:val="0"/>
          <w:divBdr>
            <w:top w:val="none" w:sz="0" w:space="0" w:color="auto"/>
            <w:left w:val="none" w:sz="0" w:space="0" w:color="auto"/>
            <w:bottom w:val="none" w:sz="0" w:space="0" w:color="auto"/>
            <w:right w:val="none" w:sz="0" w:space="0" w:color="auto"/>
          </w:divBdr>
        </w:div>
        <w:div w:id="910309209">
          <w:marLeft w:val="547"/>
          <w:marRight w:val="0"/>
          <w:marTop w:val="115"/>
          <w:marBottom w:val="0"/>
          <w:divBdr>
            <w:top w:val="none" w:sz="0" w:space="0" w:color="auto"/>
            <w:left w:val="none" w:sz="0" w:space="0" w:color="auto"/>
            <w:bottom w:val="none" w:sz="0" w:space="0" w:color="auto"/>
            <w:right w:val="none" w:sz="0" w:space="0" w:color="auto"/>
          </w:divBdr>
        </w:div>
      </w:divsChild>
    </w:div>
    <w:div w:id="1737587968">
      <w:bodyDiv w:val="1"/>
      <w:marLeft w:val="0"/>
      <w:marRight w:val="0"/>
      <w:marTop w:val="0"/>
      <w:marBottom w:val="0"/>
      <w:divBdr>
        <w:top w:val="none" w:sz="0" w:space="0" w:color="auto"/>
        <w:left w:val="none" w:sz="0" w:space="0" w:color="auto"/>
        <w:bottom w:val="none" w:sz="0" w:space="0" w:color="auto"/>
        <w:right w:val="none" w:sz="0" w:space="0" w:color="auto"/>
      </w:divBdr>
    </w:div>
    <w:div w:id="1763868477">
      <w:bodyDiv w:val="1"/>
      <w:marLeft w:val="0"/>
      <w:marRight w:val="0"/>
      <w:marTop w:val="0"/>
      <w:marBottom w:val="0"/>
      <w:divBdr>
        <w:top w:val="none" w:sz="0" w:space="0" w:color="auto"/>
        <w:left w:val="none" w:sz="0" w:space="0" w:color="auto"/>
        <w:bottom w:val="none" w:sz="0" w:space="0" w:color="auto"/>
        <w:right w:val="none" w:sz="0" w:space="0" w:color="auto"/>
      </w:divBdr>
    </w:div>
    <w:div w:id="1787967808">
      <w:bodyDiv w:val="1"/>
      <w:marLeft w:val="0"/>
      <w:marRight w:val="0"/>
      <w:marTop w:val="0"/>
      <w:marBottom w:val="0"/>
      <w:divBdr>
        <w:top w:val="none" w:sz="0" w:space="0" w:color="auto"/>
        <w:left w:val="none" w:sz="0" w:space="0" w:color="auto"/>
        <w:bottom w:val="none" w:sz="0" w:space="0" w:color="auto"/>
        <w:right w:val="none" w:sz="0" w:space="0" w:color="auto"/>
      </w:divBdr>
    </w:div>
    <w:div w:id="1868982320">
      <w:bodyDiv w:val="1"/>
      <w:marLeft w:val="0"/>
      <w:marRight w:val="0"/>
      <w:marTop w:val="0"/>
      <w:marBottom w:val="0"/>
      <w:divBdr>
        <w:top w:val="none" w:sz="0" w:space="0" w:color="auto"/>
        <w:left w:val="none" w:sz="0" w:space="0" w:color="auto"/>
        <w:bottom w:val="none" w:sz="0" w:space="0" w:color="auto"/>
        <w:right w:val="none" w:sz="0" w:space="0" w:color="auto"/>
      </w:divBdr>
    </w:div>
    <w:div w:id="1933202761">
      <w:bodyDiv w:val="1"/>
      <w:marLeft w:val="0"/>
      <w:marRight w:val="0"/>
      <w:marTop w:val="0"/>
      <w:marBottom w:val="0"/>
      <w:divBdr>
        <w:top w:val="none" w:sz="0" w:space="0" w:color="auto"/>
        <w:left w:val="none" w:sz="0" w:space="0" w:color="auto"/>
        <w:bottom w:val="none" w:sz="0" w:space="0" w:color="auto"/>
        <w:right w:val="none" w:sz="0" w:space="0" w:color="auto"/>
      </w:divBdr>
    </w:div>
    <w:div w:id="213505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s.bjelkevik@indoor.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ndoo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E8713888F8B41A2243D6E2E043368" ma:contentTypeVersion="11" ma:contentTypeDescription="Create a new document." ma:contentTypeScope="" ma:versionID="526592ed5780d4c3f1fcabdc81dacd5e">
  <xsd:schema xmlns:xsd="http://www.w3.org/2001/XMLSchema" xmlns:xs="http://www.w3.org/2001/XMLSchema" xmlns:p="http://schemas.microsoft.com/office/2006/metadata/properties" xmlns:ns3="d560acfc-bbe4-4fff-9603-43ac0475beea" xmlns:ns4="99a517c0-a2df-4995-9a71-373ea0b2a657" targetNamespace="http://schemas.microsoft.com/office/2006/metadata/properties" ma:root="true" ma:fieldsID="44935f43f1e9c1903f40ffe311c48074" ns3:_="" ns4:_="">
    <xsd:import namespace="d560acfc-bbe4-4fff-9603-43ac0475beea"/>
    <xsd:import namespace="99a517c0-a2df-4995-9a71-373ea0b2a6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0acfc-bbe4-4fff-9603-43ac0475be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a517c0-a2df-4995-9a71-373ea0b2a6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499E8-D5B6-4554-A6CB-36210B758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0acfc-bbe4-4fff-9603-43ac0475beea"/>
    <ds:schemaRef ds:uri="99a517c0-a2df-4995-9a71-373ea0b2a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88C1A-EAC7-F34C-A636-2585883833A0}">
  <ds:schemaRefs>
    <ds:schemaRef ds:uri="http://schemas.openxmlformats.org/officeDocument/2006/bibliography"/>
  </ds:schemaRefs>
</ds:datastoreItem>
</file>

<file path=customXml/itemProps3.xml><?xml version="1.0" encoding="utf-8"?>
<ds:datastoreItem xmlns:ds="http://schemas.openxmlformats.org/officeDocument/2006/customXml" ds:itemID="{0A05AA0F-701E-4E90-8C22-D6EC55BA5BE8}">
  <ds:schemaRefs>
    <ds:schemaRef ds:uri="http://schemas.microsoft.com/sharepoint/v3/contenttype/forms"/>
  </ds:schemaRefs>
</ds:datastoreItem>
</file>

<file path=customXml/itemProps4.xml><?xml version="1.0" encoding="utf-8"?>
<ds:datastoreItem xmlns:ds="http://schemas.openxmlformats.org/officeDocument/2006/customXml" ds:itemID="{D8AA8CA5-CF5D-43BB-A5AE-B1F626CE50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275</Words>
  <Characters>1462</Characters>
  <Application>Microsoft Office Word</Application>
  <DocSecurity>0</DocSecurity>
  <Lines>12</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1734</CharactersWithSpaces>
  <SharedDoc>false</SharedDoc>
  <HLinks>
    <vt:vector size="18" baseType="variant">
      <vt:variant>
        <vt:i4>1966130</vt:i4>
      </vt:variant>
      <vt:variant>
        <vt:i4>3</vt:i4>
      </vt:variant>
      <vt:variant>
        <vt:i4>0</vt:i4>
      </vt:variant>
      <vt:variant>
        <vt:i4>5</vt:i4>
      </vt:variant>
      <vt:variant>
        <vt:lpwstr>mailto:jan-olov.josefsson@indoor.se</vt:lpwstr>
      </vt:variant>
      <vt:variant>
        <vt:lpwstr/>
      </vt:variant>
      <vt:variant>
        <vt:i4>2031717</vt:i4>
      </vt:variant>
      <vt:variant>
        <vt:i4>0</vt:i4>
      </vt:variant>
      <vt:variant>
        <vt:i4>0</vt:i4>
      </vt:variant>
      <vt:variant>
        <vt:i4>5</vt:i4>
      </vt:variant>
      <vt:variant>
        <vt:lpwstr>mailto:mats.bjelkevik@indoor.se</vt:lpwstr>
      </vt:variant>
      <vt:variant>
        <vt:lpwstr/>
      </vt:variant>
      <vt:variant>
        <vt:i4>131152</vt:i4>
      </vt:variant>
      <vt:variant>
        <vt:i4>3</vt:i4>
      </vt:variant>
      <vt:variant>
        <vt:i4>0</vt:i4>
      </vt:variant>
      <vt:variant>
        <vt:i4>5</vt:i4>
      </vt:variant>
      <vt:variant>
        <vt:lpwstr>http://www.indoor.se/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Senast uppdaterad: november 2010</dc:subject>
  <dc:creator>Microsoft Office-användare</dc:creator>
  <cp:keywords/>
  <cp:lastModifiedBy>Mats Bjelkevik</cp:lastModifiedBy>
  <cp:revision>4</cp:revision>
  <cp:lastPrinted>2019-01-17T14:49:00Z</cp:lastPrinted>
  <dcterms:created xsi:type="dcterms:W3CDTF">2021-10-06T08:31:00Z</dcterms:created>
  <dcterms:modified xsi:type="dcterms:W3CDTF">2021-10-06T08:37:00Z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0x0101004F0E8713888F8B41A2243D6E2E043368</vt:lpwstr>
  </property>
</Properties>
</file>